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EB49" w14:textId="3AA31A54" w:rsidR="00245377" w:rsidRDefault="00E619F5">
      <w:r>
        <w:t>Jones Family Solar Power Upgrade</w:t>
      </w:r>
    </w:p>
    <w:p w14:paraId="1E35ED4C" w14:textId="206E3C60" w:rsidR="00E619F5" w:rsidRDefault="00E619F5">
      <w:r>
        <w:t>8/</w:t>
      </w:r>
      <w:r w:rsidR="00B56F12">
        <w:t>20</w:t>
      </w:r>
      <w:r>
        <w:t>/2020</w:t>
      </w:r>
    </w:p>
    <w:p w14:paraId="400EEC9E" w14:textId="77777777" w:rsidR="00886944" w:rsidRDefault="00886944"/>
    <w:sdt>
      <w:sdtPr>
        <w:id w:val="-168188923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CED00E6" w14:textId="7F0A87A9" w:rsidR="00886944" w:rsidRDefault="00886944">
          <w:pPr>
            <w:pStyle w:val="TOCHeading"/>
          </w:pPr>
          <w:r>
            <w:t>Contents</w:t>
          </w:r>
        </w:p>
        <w:p w14:paraId="68828E10" w14:textId="52F40DD5" w:rsidR="00886944" w:rsidRDefault="0088694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804029" w:history="1">
            <w:r w:rsidRPr="0043340C">
              <w:rPr>
                <w:rStyle w:val="Hyperlink"/>
                <w:noProof/>
              </w:rPr>
              <w:t>Musts</w:t>
            </w:r>
            <w:r>
              <w:rPr>
                <w:noProof/>
                <w:webHidden/>
              </w:rPr>
              <w:tab/>
            </w:r>
            <w:r>
              <w:rPr>
                <w:noProof/>
                <w:webHidden/>
              </w:rPr>
              <w:fldChar w:fldCharType="begin"/>
            </w:r>
            <w:r>
              <w:rPr>
                <w:noProof/>
                <w:webHidden/>
              </w:rPr>
              <w:instrText xml:space="preserve"> PAGEREF _Toc48804029 \h </w:instrText>
            </w:r>
            <w:r>
              <w:rPr>
                <w:noProof/>
                <w:webHidden/>
              </w:rPr>
            </w:r>
            <w:r>
              <w:rPr>
                <w:noProof/>
                <w:webHidden/>
              </w:rPr>
              <w:fldChar w:fldCharType="separate"/>
            </w:r>
            <w:r w:rsidR="00AD535F">
              <w:rPr>
                <w:noProof/>
                <w:webHidden/>
              </w:rPr>
              <w:t>2</w:t>
            </w:r>
            <w:r>
              <w:rPr>
                <w:noProof/>
                <w:webHidden/>
              </w:rPr>
              <w:fldChar w:fldCharType="end"/>
            </w:r>
          </w:hyperlink>
        </w:p>
        <w:p w14:paraId="7390D859" w14:textId="29F449BC" w:rsidR="00886944" w:rsidRDefault="00886944">
          <w:pPr>
            <w:pStyle w:val="TOC1"/>
            <w:tabs>
              <w:tab w:val="right" w:leader="dot" w:pos="9350"/>
            </w:tabs>
            <w:rPr>
              <w:rFonts w:eastAsiaTheme="minorEastAsia"/>
              <w:noProof/>
            </w:rPr>
          </w:pPr>
          <w:hyperlink w:anchor="_Toc48804030" w:history="1">
            <w:r w:rsidRPr="0043340C">
              <w:rPr>
                <w:rStyle w:val="Hyperlink"/>
                <w:noProof/>
              </w:rPr>
              <w:t>Wants</w:t>
            </w:r>
            <w:r>
              <w:rPr>
                <w:noProof/>
                <w:webHidden/>
              </w:rPr>
              <w:tab/>
            </w:r>
            <w:r>
              <w:rPr>
                <w:noProof/>
                <w:webHidden/>
              </w:rPr>
              <w:fldChar w:fldCharType="begin"/>
            </w:r>
            <w:r>
              <w:rPr>
                <w:noProof/>
                <w:webHidden/>
              </w:rPr>
              <w:instrText xml:space="preserve"> PAGEREF _Toc48804030 \h </w:instrText>
            </w:r>
            <w:r>
              <w:rPr>
                <w:noProof/>
                <w:webHidden/>
              </w:rPr>
            </w:r>
            <w:r>
              <w:rPr>
                <w:noProof/>
                <w:webHidden/>
              </w:rPr>
              <w:fldChar w:fldCharType="separate"/>
            </w:r>
            <w:r w:rsidR="00AD535F">
              <w:rPr>
                <w:noProof/>
                <w:webHidden/>
              </w:rPr>
              <w:t>2</w:t>
            </w:r>
            <w:r>
              <w:rPr>
                <w:noProof/>
                <w:webHidden/>
              </w:rPr>
              <w:fldChar w:fldCharType="end"/>
            </w:r>
          </w:hyperlink>
        </w:p>
        <w:p w14:paraId="16C8B4B0" w14:textId="4EDDAE6D" w:rsidR="00886944" w:rsidRDefault="00886944">
          <w:pPr>
            <w:pStyle w:val="TOC1"/>
            <w:tabs>
              <w:tab w:val="right" w:leader="dot" w:pos="9350"/>
            </w:tabs>
            <w:rPr>
              <w:rFonts w:eastAsiaTheme="minorEastAsia"/>
              <w:noProof/>
            </w:rPr>
          </w:pPr>
          <w:hyperlink w:anchor="_Toc48804031" w:history="1">
            <w:r w:rsidRPr="0043340C">
              <w:rPr>
                <w:rStyle w:val="Hyperlink"/>
                <w:noProof/>
              </w:rPr>
              <w:t>Architecture</w:t>
            </w:r>
            <w:r>
              <w:rPr>
                <w:noProof/>
                <w:webHidden/>
              </w:rPr>
              <w:tab/>
            </w:r>
            <w:r>
              <w:rPr>
                <w:noProof/>
                <w:webHidden/>
              </w:rPr>
              <w:fldChar w:fldCharType="begin"/>
            </w:r>
            <w:r>
              <w:rPr>
                <w:noProof/>
                <w:webHidden/>
              </w:rPr>
              <w:instrText xml:space="preserve"> PAGEREF _Toc48804031 \h </w:instrText>
            </w:r>
            <w:r>
              <w:rPr>
                <w:noProof/>
                <w:webHidden/>
              </w:rPr>
            </w:r>
            <w:r>
              <w:rPr>
                <w:noProof/>
                <w:webHidden/>
              </w:rPr>
              <w:fldChar w:fldCharType="separate"/>
            </w:r>
            <w:r w:rsidR="00AD535F">
              <w:rPr>
                <w:noProof/>
                <w:webHidden/>
              </w:rPr>
              <w:t>2</w:t>
            </w:r>
            <w:r>
              <w:rPr>
                <w:noProof/>
                <w:webHidden/>
              </w:rPr>
              <w:fldChar w:fldCharType="end"/>
            </w:r>
          </w:hyperlink>
        </w:p>
        <w:p w14:paraId="2CC87C36" w14:textId="2FE21A9F" w:rsidR="00886944" w:rsidRDefault="00886944">
          <w:pPr>
            <w:pStyle w:val="TOC1"/>
            <w:tabs>
              <w:tab w:val="right" w:leader="dot" w:pos="9350"/>
            </w:tabs>
            <w:rPr>
              <w:rFonts w:eastAsiaTheme="minorEastAsia"/>
              <w:noProof/>
            </w:rPr>
          </w:pPr>
          <w:hyperlink w:anchor="_Toc48804032" w:history="1">
            <w:r w:rsidRPr="0043340C">
              <w:rPr>
                <w:rStyle w:val="Hyperlink"/>
                <w:noProof/>
              </w:rPr>
              <w:t>High Level System Diagram</w:t>
            </w:r>
            <w:r>
              <w:rPr>
                <w:noProof/>
                <w:webHidden/>
              </w:rPr>
              <w:tab/>
            </w:r>
            <w:r>
              <w:rPr>
                <w:noProof/>
                <w:webHidden/>
              </w:rPr>
              <w:fldChar w:fldCharType="begin"/>
            </w:r>
            <w:r>
              <w:rPr>
                <w:noProof/>
                <w:webHidden/>
              </w:rPr>
              <w:instrText xml:space="preserve"> PAGEREF _Toc48804032 \h </w:instrText>
            </w:r>
            <w:r>
              <w:rPr>
                <w:noProof/>
                <w:webHidden/>
              </w:rPr>
            </w:r>
            <w:r>
              <w:rPr>
                <w:noProof/>
                <w:webHidden/>
              </w:rPr>
              <w:fldChar w:fldCharType="separate"/>
            </w:r>
            <w:r w:rsidR="00AD535F">
              <w:rPr>
                <w:noProof/>
                <w:webHidden/>
              </w:rPr>
              <w:t>4</w:t>
            </w:r>
            <w:r>
              <w:rPr>
                <w:noProof/>
                <w:webHidden/>
              </w:rPr>
              <w:fldChar w:fldCharType="end"/>
            </w:r>
          </w:hyperlink>
        </w:p>
        <w:p w14:paraId="2251E6E8" w14:textId="52EEBEDC" w:rsidR="00886944" w:rsidRDefault="00886944">
          <w:pPr>
            <w:pStyle w:val="TOC1"/>
            <w:tabs>
              <w:tab w:val="right" w:leader="dot" w:pos="9350"/>
            </w:tabs>
            <w:rPr>
              <w:rFonts w:eastAsiaTheme="minorEastAsia"/>
              <w:noProof/>
            </w:rPr>
          </w:pPr>
          <w:hyperlink w:anchor="_Toc48804033" w:history="1">
            <w:r w:rsidRPr="0043340C">
              <w:rPr>
                <w:rStyle w:val="Hyperlink"/>
                <w:noProof/>
              </w:rPr>
              <w:t>Component Options to Buy</w:t>
            </w:r>
            <w:r>
              <w:rPr>
                <w:noProof/>
                <w:webHidden/>
              </w:rPr>
              <w:tab/>
            </w:r>
            <w:r>
              <w:rPr>
                <w:noProof/>
                <w:webHidden/>
              </w:rPr>
              <w:fldChar w:fldCharType="begin"/>
            </w:r>
            <w:r>
              <w:rPr>
                <w:noProof/>
                <w:webHidden/>
              </w:rPr>
              <w:instrText xml:space="preserve"> PAGEREF _Toc48804033 \h </w:instrText>
            </w:r>
            <w:r>
              <w:rPr>
                <w:noProof/>
                <w:webHidden/>
              </w:rPr>
            </w:r>
            <w:r>
              <w:rPr>
                <w:noProof/>
                <w:webHidden/>
              </w:rPr>
              <w:fldChar w:fldCharType="separate"/>
            </w:r>
            <w:r w:rsidR="00AD535F">
              <w:rPr>
                <w:noProof/>
                <w:webHidden/>
              </w:rPr>
              <w:t>5</w:t>
            </w:r>
            <w:r>
              <w:rPr>
                <w:noProof/>
                <w:webHidden/>
              </w:rPr>
              <w:fldChar w:fldCharType="end"/>
            </w:r>
          </w:hyperlink>
        </w:p>
        <w:p w14:paraId="3B140A1A" w14:textId="6C3A46BB" w:rsidR="00886944" w:rsidRDefault="00886944">
          <w:pPr>
            <w:pStyle w:val="TOC2"/>
            <w:tabs>
              <w:tab w:val="right" w:leader="dot" w:pos="9350"/>
            </w:tabs>
            <w:rPr>
              <w:rFonts w:eastAsiaTheme="minorEastAsia"/>
              <w:noProof/>
            </w:rPr>
          </w:pPr>
          <w:hyperlink w:anchor="_Toc48804034" w:history="1">
            <w:r w:rsidRPr="0043340C">
              <w:rPr>
                <w:rStyle w:val="Hyperlink"/>
                <w:noProof/>
              </w:rPr>
              <w:t>PV Panels</w:t>
            </w:r>
            <w:r>
              <w:rPr>
                <w:noProof/>
                <w:webHidden/>
              </w:rPr>
              <w:tab/>
            </w:r>
            <w:r>
              <w:rPr>
                <w:noProof/>
                <w:webHidden/>
              </w:rPr>
              <w:fldChar w:fldCharType="begin"/>
            </w:r>
            <w:r>
              <w:rPr>
                <w:noProof/>
                <w:webHidden/>
              </w:rPr>
              <w:instrText xml:space="preserve"> PAGEREF _Toc48804034 \h </w:instrText>
            </w:r>
            <w:r>
              <w:rPr>
                <w:noProof/>
                <w:webHidden/>
              </w:rPr>
            </w:r>
            <w:r>
              <w:rPr>
                <w:noProof/>
                <w:webHidden/>
              </w:rPr>
              <w:fldChar w:fldCharType="separate"/>
            </w:r>
            <w:r w:rsidR="00AD535F">
              <w:rPr>
                <w:noProof/>
                <w:webHidden/>
              </w:rPr>
              <w:t>5</w:t>
            </w:r>
            <w:r>
              <w:rPr>
                <w:noProof/>
                <w:webHidden/>
              </w:rPr>
              <w:fldChar w:fldCharType="end"/>
            </w:r>
          </w:hyperlink>
        </w:p>
        <w:p w14:paraId="0AD46DA7" w14:textId="45F95ABE" w:rsidR="00886944" w:rsidRDefault="00886944">
          <w:pPr>
            <w:pStyle w:val="TOC2"/>
            <w:tabs>
              <w:tab w:val="right" w:leader="dot" w:pos="9350"/>
            </w:tabs>
            <w:rPr>
              <w:rFonts w:eastAsiaTheme="minorEastAsia"/>
              <w:noProof/>
            </w:rPr>
          </w:pPr>
          <w:hyperlink w:anchor="_Toc48804035" w:history="1">
            <w:r w:rsidRPr="0043340C">
              <w:rPr>
                <w:rStyle w:val="Hyperlink"/>
                <w:noProof/>
              </w:rPr>
              <w:t>Roof Clamps</w:t>
            </w:r>
            <w:r>
              <w:rPr>
                <w:noProof/>
                <w:webHidden/>
              </w:rPr>
              <w:tab/>
            </w:r>
            <w:r>
              <w:rPr>
                <w:noProof/>
                <w:webHidden/>
              </w:rPr>
              <w:fldChar w:fldCharType="begin"/>
            </w:r>
            <w:r>
              <w:rPr>
                <w:noProof/>
                <w:webHidden/>
              </w:rPr>
              <w:instrText xml:space="preserve"> PAGEREF _Toc48804035 \h </w:instrText>
            </w:r>
            <w:r>
              <w:rPr>
                <w:noProof/>
                <w:webHidden/>
              </w:rPr>
            </w:r>
            <w:r>
              <w:rPr>
                <w:noProof/>
                <w:webHidden/>
              </w:rPr>
              <w:fldChar w:fldCharType="separate"/>
            </w:r>
            <w:r w:rsidR="00AD535F">
              <w:rPr>
                <w:noProof/>
                <w:webHidden/>
              </w:rPr>
              <w:t>5</w:t>
            </w:r>
            <w:r>
              <w:rPr>
                <w:noProof/>
                <w:webHidden/>
              </w:rPr>
              <w:fldChar w:fldCharType="end"/>
            </w:r>
          </w:hyperlink>
        </w:p>
        <w:p w14:paraId="127F49DB" w14:textId="49658628" w:rsidR="00886944" w:rsidRDefault="00886944">
          <w:pPr>
            <w:pStyle w:val="TOC2"/>
            <w:tabs>
              <w:tab w:val="right" w:leader="dot" w:pos="9350"/>
            </w:tabs>
            <w:rPr>
              <w:rFonts w:eastAsiaTheme="minorEastAsia"/>
              <w:noProof/>
            </w:rPr>
          </w:pPr>
          <w:hyperlink w:anchor="_Toc48804036" w:history="1">
            <w:r w:rsidRPr="0043340C">
              <w:rPr>
                <w:rStyle w:val="Hyperlink"/>
                <w:noProof/>
              </w:rPr>
              <w:t>Power Electronics</w:t>
            </w:r>
            <w:r>
              <w:rPr>
                <w:noProof/>
                <w:webHidden/>
              </w:rPr>
              <w:tab/>
            </w:r>
            <w:r>
              <w:rPr>
                <w:noProof/>
                <w:webHidden/>
              </w:rPr>
              <w:fldChar w:fldCharType="begin"/>
            </w:r>
            <w:r>
              <w:rPr>
                <w:noProof/>
                <w:webHidden/>
              </w:rPr>
              <w:instrText xml:space="preserve"> PAGEREF _Toc48804036 \h </w:instrText>
            </w:r>
            <w:r>
              <w:rPr>
                <w:noProof/>
                <w:webHidden/>
              </w:rPr>
            </w:r>
            <w:r>
              <w:rPr>
                <w:noProof/>
                <w:webHidden/>
              </w:rPr>
              <w:fldChar w:fldCharType="separate"/>
            </w:r>
            <w:r w:rsidR="00AD535F">
              <w:rPr>
                <w:noProof/>
                <w:webHidden/>
              </w:rPr>
              <w:t>5</w:t>
            </w:r>
            <w:r>
              <w:rPr>
                <w:noProof/>
                <w:webHidden/>
              </w:rPr>
              <w:fldChar w:fldCharType="end"/>
            </w:r>
          </w:hyperlink>
        </w:p>
        <w:p w14:paraId="38411427" w14:textId="4A96A878" w:rsidR="00886944" w:rsidRDefault="00886944">
          <w:pPr>
            <w:pStyle w:val="TOC3"/>
            <w:tabs>
              <w:tab w:val="right" w:leader="dot" w:pos="9350"/>
            </w:tabs>
            <w:rPr>
              <w:rFonts w:eastAsiaTheme="minorEastAsia"/>
              <w:noProof/>
            </w:rPr>
          </w:pPr>
          <w:hyperlink w:anchor="_Toc48804037" w:history="1">
            <w:r w:rsidRPr="0043340C">
              <w:rPr>
                <w:rStyle w:val="Hyperlink"/>
                <w:noProof/>
              </w:rPr>
              <w:t>Option 1: Integrated Power Centers that include DC Charge Controller, Inverter/Charger and AC Power Manager</w:t>
            </w:r>
            <w:r>
              <w:rPr>
                <w:noProof/>
                <w:webHidden/>
              </w:rPr>
              <w:tab/>
            </w:r>
            <w:r>
              <w:rPr>
                <w:noProof/>
                <w:webHidden/>
              </w:rPr>
              <w:fldChar w:fldCharType="begin"/>
            </w:r>
            <w:r>
              <w:rPr>
                <w:noProof/>
                <w:webHidden/>
              </w:rPr>
              <w:instrText xml:space="preserve"> PAGEREF _Toc48804037 \h </w:instrText>
            </w:r>
            <w:r>
              <w:rPr>
                <w:noProof/>
                <w:webHidden/>
              </w:rPr>
            </w:r>
            <w:r>
              <w:rPr>
                <w:noProof/>
                <w:webHidden/>
              </w:rPr>
              <w:fldChar w:fldCharType="separate"/>
            </w:r>
            <w:r w:rsidR="00AD535F">
              <w:rPr>
                <w:noProof/>
                <w:webHidden/>
              </w:rPr>
              <w:t>5</w:t>
            </w:r>
            <w:r>
              <w:rPr>
                <w:noProof/>
                <w:webHidden/>
              </w:rPr>
              <w:fldChar w:fldCharType="end"/>
            </w:r>
          </w:hyperlink>
        </w:p>
        <w:p w14:paraId="33AEDB7C" w14:textId="2C5D5032" w:rsidR="00886944" w:rsidRDefault="00886944">
          <w:pPr>
            <w:pStyle w:val="TOC3"/>
            <w:tabs>
              <w:tab w:val="right" w:leader="dot" w:pos="9350"/>
            </w:tabs>
            <w:rPr>
              <w:rFonts w:eastAsiaTheme="minorEastAsia"/>
              <w:noProof/>
            </w:rPr>
          </w:pPr>
          <w:hyperlink w:anchor="_Toc48804038" w:history="1">
            <w:r w:rsidRPr="0043340C">
              <w:rPr>
                <w:rStyle w:val="Hyperlink"/>
                <w:noProof/>
              </w:rPr>
              <w:t>Option 2: separate DC Charge controller and interver/charger/AC power manager:</w:t>
            </w:r>
            <w:r>
              <w:rPr>
                <w:noProof/>
                <w:webHidden/>
              </w:rPr>
              <w:tab/>
            </w:r>
            <w:r>
              <w:rPr>
                <w:noProof/>
                <w:webHidden/>
              </w:rPr>
              <w:fldChar w:fldCharType="begin"/>
            </w:r>
            <w:r>
              <w:rPr>
                <w:noProof/>
                <w:webHidden/>
              </w:rPr>
              <w:instrText xml:space="preserve"> PAGEREF _Toc48804038 \h </w:instrText>
            </w:r>
            <w:r>
              <w:rPr>
                <w:noProof/>
                <w:webHidden/>
              </w:rPr>
            </w:r>
            <w:r>
              <w:rPr>
                <w:noProof/>
                <w:webHidden/>
              </w:rPr>
              <w:fldChar w:fldCharType="separate"/>
            </w:r>
            <w:r w:rsidR="00AD535F">
              <w:rPr>
                <w:noProof/>
                <w:webHidden/>
              </w:rPr>
              <w:t>5</w:t>
            </w:r>
            <w:r>
              <w:rPr>
                <w:noProof/>
                <w:webHidden/>
              </w:rPr>
              <w:fldChar w:fldCharType="end"/>
            </w:r>
          </w:hyperlink>
        </w:p>
        <w:p w14:paraId="5626EA2E" w14:textId="5C1D4AD7" w:rsidR="00886944" w:rsidRDefault="00886944">
          <w:pPr>
            <w:pStyle w:val="TOC1"/>
            <w:tabs>
              <w:tab w:val="right" w:leader="dot" w:pos="9350"/>
            </w:tabs>
            <w:rPr>
              <w:rFonts w:eastAsiaTheme="minorEastAsia"/>
              <w:noProof/>
            </w:rPr>
          </w:pPr>
          <w:hyperlink w:anchor="_Toc48804039" w:history="1">
            <w:r w:rsidRPr="0043340C">
              <w:rPr>
                <w:rStyle w:val="Hyperlink"/>
                <w:noProof/>
              </w:rPr>
              <w:t>System Options</w:t>
            </w:r>
            <w:r>
              <w:rPr>
                <w:noProof/>
                <w:webHidden/>
              </w:rPr>
              <w:tab/>
            </w:r>
            <w:r>
              <w:rPr>
                <w:noProof/>
                <w:webHidden/>
              </w:rPr>
              <w:fldChar w:fldCharType="begin"/>
            </w:r>
            <w:r>
              <w:rPr>
                <w:noProof/>
                <w:webHidden/>
              </w:rPr>
              <w:instrText xml:space="preserve"> PAGEREF _Toc48804039 \h </w:instrText>
            </w:r>
            <w:r>
              <w:rPr>
                <w:noProof/>
                <w:webHidden/>
              </w:rPr>
            </w:r>
            <w:r>
              <w:rPr>
                <w:noProof/>
                <w:webHidden/>
              </w:rPr>
              <w:fldChar w:fldCharType="separate"/>
            </w:r>
            <w:r w:rsidR="00AD535F">
              <w:rPr>
                <w:noProof/>
                <w:webHidden/>
              </w:rPr>
              <w:t>7</w:t>
            </w:r>
            <w:r>
              <w:rPr>
                <w:noProof/>
                <w:webHidden/>
              </w:rPr>
              <w:fldChar w:fldCharType="end"/>
            </w:r>
          </w:hyperlink>
        </w:p>
        <w:p w14:paraId="2DF2C127" w14:textId="56D95881" w:rsidR="00886944" w:rsidRDefault="00886944">
          <w:pPr>
            <w:pStyle w:val="TOC2"/>
            <w:tabs>
              <w:tab w:val="right" w:leader="dot" w:pos="9350"/>
            </w:tabs>
            <w:rPr>
              <w:rFonts w:eastAsiaTheme="minorEastAsia"/>
              <w:noProof/>
            </w:rPr>
          </w:pPr>
          <w:hyperlink w:anchor="_Toc48804040" w:history="1">
            <w:r w:rsidRPr="0043340C">
              <w:rPr>
                <w:rStyle w:val="Hyperlink"/>
                <w:noProof/>
              </w:rPr>
              <w:t>Least expensive</w:t>
            </w:r>
            <w:r>
              <w:rPr>
                <w:noProof/>
                <w:webHidden/>
              </w:rPr>
              <w:tab/>
            </w:r>
            <w:r>
              <w:rPr>
                <w:noProof/>
                <w:webHidden/>
              </w:rPr>
              <w:fldChar w:fldCharType="begin"/>
            </w:r>
            <w:r>
              <w:rPr>
                <w:noProof/>
                <w:webHidden/>
              </w:rPr>
              <w:instrText xml:space="preserve"> PAGEREF _Toc48804040 \h </w:instrText>
            </w:r>
            <w:r>
              <w:rPr>
                <w:noProof/>
                <w:webHidden/>
              </w:rPr>
            </w:r>
            <w:r>
              <w:rPr>
                <w:noProof/>
                <w:webHidden/>
              </w:rPr>
              <w:fldChar w:fldCharType="separate"/>
            </w:r>
            <w:r w:rsidR="00AD535F">
              <w:rPr>
                <w:noProof/>
                <w:webHidden/>
              </w:rPr>
              <w:t>7</w:t>
            </w:r>
            <w:r>
              <w:rPr>
                <w:noProof/>
                <w:webHidden/>
              </w:rPr>
              <w:fldChar w:fldCharType="end"/>
            </w:r>
          </w:hyperlink>
        </w:p>
        <w:p w14:paraId="54E8B1DC" w14:textId="0B6757C6" w:rsidR="00886944" w:rsidRDefault="00886944">
          <w:pPr>
            <w:pStyle w:val="TOC2"/>
            <w:tabs>
              <w:tab w:val="right" w:leader="dot" w:pos="9350"/>
            </w:tabs>
            <w:rPr>
              <w:rFonts w:eastAsiaTheme="minorEastAsia"/>
              <w:noProof/>
            </w:rPr>
          </w:pPr>
          <w:hyperlink w:anchor="_Toc48804041" w:history="1">
            <w:r w:rsidRPr="0043340C">
              <w:rPr>
                <w:rStyle w:val="Hyperlink"/>
                <w:noProof/>
              </w:rPr>
              <w:t>American Separate Components – currently leading choice</w:t>
            </w:r>
            <w:r>
              <w:rPr>
                <w:noProof/>
                <w:webHidden/>
              </w:rPr>
              <w:tab/>
            </w:r>
            <w:r>
              <w:rPr>
                <w:noProof/>
                <w:webHidden/>
              </w:rPr>
              <w:fldChar w:fldCharType="begin"/>
            </w:r>
            <w:r>
              <w:rPr>
                <w:noProof/>
                <w:webHidden/>
              </w:rPr>
              <w:instrText xml:space="preserve"> PAGEREF _Toc48804041 \h </w:instrText>
            </w:r>
            <w:r>
              <w:rPr>
                <w:noProof/>
                <w:webHidden/>
              </w:rPr>
            </w:r>
            <w:r>
              <w:rPr>
                <w:noProof/>
                <w:webHidden/>
              </w:rPr>
              <w:fldChar w:fldCharType="separate"/>
            </w:r>
            <w:r w:rsidR="00AD535F">
              <w:rPr>
                <w:noProof/>
                <w:webHidden/>
              </w:rPr>
              <w:t>7</w:t>
            </w:r>
            <w:r>
              <w:rPr>
                <w:noProof/>
                <w:webHidden/>
              </w:rPr>
              <w:fldChar w:fldCharType="end"/>
            </w:r>
          </w:hyperlink>
        </w:p>
        <w:p w14:paraId="7DFC23B4" w14:textId="6B7ABF24" w:rsidR="00886944" w:rsidRDefault="00886944">
          <w:pPr>
            <w:pStyle w:val="TOC2"/>
            <w:tabs>
              <w:tab w:val="right" w:leader="dot" w:pos="9350"/>
            </w:tabs>
            <w:rPr>
              <w:rFonts w:eastAsiaTheme="minorEastAsia"/>
              <w:noProof/>
            </w:rPr>
          </w:pPr>
          <w:hyperlink w:anchor="_Toc48804042" w:history="1">
            <w:r w:rsidRPr="0043340C">
              <w:rPr>
                <w:rStyle w:val="Hyperlink"/>
                <w:noProof/>
              </w:rPr>
              <w:t>American Integrated</w:t>
            </w:r>
            <w:r>
              <w:rPr>
                <w:noProof/>
                <w:webHidden/>
              </w:rPr>
              <w:tab/>
            </w:r>
            <w:r>
              <w:rPr>
                <w:noProof/>
                <w:webHidden/>
              </w:rPr>
              <w:fldChar w:fldCharType="begin"/>
            </w:r>
            <w:r>
              <w:rPr>
                <w:noProof/>
                <w:webHidden/>
              </w:rPr>
              <w:instrText xml:space="preserve"> PAGEREF _Toc48804042 \h </w:instrText>
            </w:r>
            <w:r>
              <w:rPr>
                <w:noProof/>
                <w:webHidden/>
              </w:rPr>
            </w:r>
            <w:r>
              <w:rPr>
                <w:noProof/>
                <w:webHidden/>
              </w:rPr>
              <w:fldChar w:fldCharType="separate"/>
            </w:r>
            <w:r w:rsidR="00AD535F">
              <w:rPr>
                <w:noProof/>
                <w:webHidden/>
              </w:rPr>
              <w:t>8</w:t>
            </w:r>
            <w:r>
              <w:rPr>
                <w:noProof/>
                <w:webHidden/>
              </w:rPr>
              <w:fldChar w:fldCharType="end"/>
            </w:r>
          </w:hyperlink>
        </w:p>
        <w:p w14:paraId="4CF2A7FA" w14:textId="2D8396C9" w:rsidR="00886944" w:rsidRDefault="00886944">
          <w:pPr>
            <w:pStyle w:val="TOC2"/>
            <w:tabs>
              <w:tab w:val="right" w:leader="dot" w:pos="9350"/>
            </w:tabs>
            <w:rPr>
              <w:rFonts w:eastAsiaTheme="minorEastAsia"/>
              <w:noProof/>
            </w:rPr>
          </w:pPr>
          <w:hyperlink w:anchor="_Toc48804043" w:history="1">
            <w:r w:rsidRPr="0043340C">
              <w:rPr>
                <w:rStyle w:val="Hyperlink"/>
                <w:noProof/>
              </w:rPr>
              <w:t>Most Expensive, but Best Warranty</w:t>
            </w:r>
            <w:r>
              <w:rPr>
                <w:noProof/>
                <w:webHidden/>
              </w:rPr>
              <w:tab/>
            </w:r>
            <w:r>
              <w:rPr>
                <w:noProof/>
                <w:webHidden/>
              </w:rPr>
              <w:fldChar w:fldCharType="begin"/>
            </w:r>
            <w:r>
              <w:rPr>
                <w:noProof/>
                <w:webHidden/>
              </w:rPr>
              <w:instrText xml:space="preserve"> PAGEREF _Toc48804043 \h </w:instrText>
            </w:r>
            <w:r>
              <w:rPr>
                <w:noProof/>
                <w:webHidden/>
              </w:rPr>
            </w:r>
            <w:r>
              <w:rPr>
                <w:noProof/>
                <w:webHidden/>
              </w:rPr>
              <w:fldChar w:fldCharType="separate"/>
            </w:r>
            <w:r w:rsidR="00AD535F">
              <w:rPr>
                <w:noProof/>
                <w:webHidden/>
              </w:rPr>
              <w:t>8</w:t>
            </w:r>
            <w:r>
              <w:rPr>
                <w:noProof/>
                <w:webHidden/>
              </w:rPr>
              <w:fldChar w:fldCharType="end"/>
            </w:r>
          </w:hyperlink>
        </w:p>
        <w:p w14:paraId="6B484088" w14:textId="1422F7C4" w:rsidR="00886944" w:rsidRDefault="00886944">
          <w:r>
            <w:rPr>
              <w:b/>
              <w:bCs/>
              <w:noProof/>
            </w:rPr>
            <w:fldChar w:fldCharType="end"/>
          </w:r>
        </w:p>
      </w:sdtContent>
    </w:sdt>
    <w:p w14:paraId="1A8E8754" w14:textId="68EA637D" w:rsidR="00E619F5" w:rsidRDefault="00E619F5"/>
    <w:p w14:paraId="4575628F" w14:textId="77777777" w:rsidR="00886944" w:rsidRDefault="00886944">
      <w:pPr>
        <w:rPr>
          <w:rFonts w:asciiTheme="majorHAnsi" w:eastAsiaTheme="majorEastAsia" w:hAnsiTheme="majorHAnsi" w:cstheme="majorBidi"/>
          <w:color w:val="365F91" w:themeColor="accent1" w:themeShade="BF"/>
          <w:sz w:val="32"/>
          <w:szCs w:val="32"/>
        </w:rPr>
      </w:pPr>
      <w:r>
        <w:br w:type="page"/>
      </w:r>
      <w:bookmarkStart w:id="0" w:name="_GoBack"/>
      <w:bookmarkEnd w:id="0"/>
    </w:p>
    <w:p w14:paraId="02F79CED" w14:textId="179836A7" w:rsidR="00E619F5" w:rsidRDefault="00E619F5" w:rsidP="00C404D5">
      <w:pPr>
        <w:pStyle w:val="Heading1"/>
      </w:pPr>
      <w:bookmarkStart w:id="1" w:name="_Toc48804029"/>
      <w:r>
        <w:lastRenderedPageBreak/>
        <w:t>Musts</w:t>
      </w:r>
      <w:bookmarkEnd w:id="1"/>
    </w:p>
    <w:p w14:paraId="38B1D3DA" w14:textId="77777777" w:rsidR="00C404D5" w:rsidRDefault="00C404D5"/>
    <w:p w14:paraId="17996801" w14:textId="3CA7CC3D" w:rsidR="00E619F5" w:rsidRDefault="00E619F5" w:rsidP="00C404D5">
      <w:pPr>
        <w:pStyle w:val="ListParagraph"/>
        <w:numPr>
          <w:ilvl w:val="0"/>
          <w:numId w:val="1"/>
        </w:numPr>
      </w:pPr>
      <w:r>
        <w:t xml:space="preserve">Minimize grid energy use for environmental and </w:t>
      </w:r>
      <w:r w:rsidR="00F74BCB">
        <w:t xml:space="preserve">energy </w:t>
      </w:r>
      <w:r>
        <w:t>independence reasons.</w:t>
      </w:r>
    </w:p>
    <w:p w14:paraId="054F71F6" w14:textId="0B3E35E3" w:rsidR="00E619F5" w:rsidRDefault="00E619F5" w:rsidP="00C404D5">
      <w:pPr>
        <w:pStyle w:val="ListParagraph"/>
        <w:numPr>
          <w:ilvl w:val="0"/>
          <w:numId w:val="1"/>
        </w:numPr>
      </w:pPr>
      <w:r>
        <w:t>Obtain a</w:t>
      </w:r>
      <w:r w:rsidR="00F74BCB">
        <w:t>t least a neutral r</w:t>
      </w:r>
      <w:r>
        <w:t>eturn on investment</w:t>
      </w:r>
      <w:r w:rsidR="00F74BCB">
        <w:t xml:space="preserve"> during warranty period</w:t>
      </w:r>
      <w:r>
        <w:t>.</w:t>
      </w:r>
    </w:p>
    <w:p w14:paraId="19BD71F4" w14:textId="278BE2AD" w:rsidR="00E619F5" w:rsidRDefault="00E619F5" w:rsidP="00C404D5">
      <w:pPr>
        <w:pStyle w:val="ListParagraph"/>
        <w:numPr>
          <w:ilvl w:val="0"/>
          <w:numId w:val="1"/>
        </w:numPr>
      </w:pPr>
      <w:r>
        <w:t xml:space="preserve">Purchase safe, </w:t>
      </w:r>
      <w:r w:rsidR="00C404D5">
        <w:t>UL Listed and certified parts</w:t>
      </w:r>
      <w:r>
        <w:t>.</w:t>
      </w:r>
    </w:p>
    <w:p w14:paraId="35D4E90D" w14:textId="345BCE77" w:rsidR="001415A1" w:rsidRDefault="00383CAE" w:rsidP="00C404D5">
      <w:pPr>
        <w:pStyle w:val="ListParagraph"/>
        <w:numPr>
          <w:ilvl w:val="0"/>
          <w:numId w:val="1"/>
        </w:numPr>
      </w:pPr>
      <w:r>
        <w:t>Provide enough P</w:t>
      </w:r>
      <w:r w:rsidR="00037362">
        <w:t>hotovoltaic (PV)</w:t>
      </w:r>
      <w:r>
        <w:t xml:space="preserve"> power and storage to not need to use the grid </w:t>
      </w:r>
      <w:r w:rsidR="001415A1">
        <w:t>during</w:t>
      </w:r>
      <w:r>
        <w:t xml:space="preserve"> </w:t>
      </w:r>
      <w:r w:rsidR="001415A1">
        <w:t>peak solar production</w:t>
      </w:r>
      <w:r>
        <w:t>,</w:t>
      </w:r>
      <w:r w:rsidR="001415A1">
        <w:t xml:space="preserve"> with the ability to add more PVs, batteries and inverters over time to extend the time we don’t need the grid as battery prices and longevity improve, preparing for eventual removal of natural gas that currently runs our furnace and hot water heater; hot water will be preheated with solar.</w:t>
      </w:r>
      <w:r w:rsidR="003356B1">
        <w:t xml:space="preserve">  Installation in Santa Rosa, California.</w:t>
      </w:r>
      <w:r w:rsidR="001415A1">
        <w:t xml:space="preserve">  </w:t>
      </w:r>
    </w:p>
    <w:p w14:paraId="391F4C6E" w14:textId="36C201A5" w:rsidR="00037362" w:rsidRDefault="001415A1" w:rsidP="00C404D5">
      <w:pPr>
        <w:pStyle w:val="ListParagraph"/>
        <w:numPr>
          <w:ilvl w:val="0"/>
          <w:numId w:val="1"/>
        </w:numPr>
      </w:pPr>
      <w:r>
        <w:t>P</w:t>
      </w:r>
      <w:r w:rsidR="00383CAE">
        <w:t xml:space="preserve">rovide enough backup power </w:t>
      </w:r>
      <w:r>
        <w:t xml:space="preserve">and storage </w:t>
      </w:r>
      <w:r w:rsidR="00383CAE">
        <w:t xml:space="preserve">during weeklong power outages during fire season to run the </w:t>
      </w:r>
      <w:r w:rsidR="00C404D5">
        <w:t>refrigerator</w:t>
      </w:r>
      <w:r w:rsidR="00383CAE">
        <w:t>, crock pot or air fryer,</w:t>
      </w:r>
      <w:r w:rsidR="00C404D5">
        <w:t xml:space="preserve"> network, cell phones, laptops</w:t>
      </w:r>
      <w:r w:rsidR="00037362">
        <w:t xml:space="preserve">, </w:t>
      </w:r>
      <w:r w:rsidR="00C404D5">
        <w:t>a small server</w:t>
      </w:r>
      <w:r w:rsidR="00037362">
        <w:t>, and</w:t>
      </w:r>
      <w:r w:rsidR="00C404D5">
        <w:t xml:space="preserve"> restricted use of front-loading washing machine</w:t>
      </w:r>
      <w:r w:rsidR="00037362">
        <w:t xml:space="preserve">; will use </w:t>
      </w:r>
      <w:r w:rsidR="00C404D5">
        <w:t>indoor and outdoor clothes lines for drying</w:t>
      </w:r>
      <w:r w:rsidR="00037362">
        <w:t>,</w:t>
      </w:r>
    </w:p>
    <w:p w14:paraId="4BC5F4E7" w14:textId="3D2715A6" w:rsidR="00037362" w:rsidRDefault="00037362" w:rsidP="00C404D5">
      <w:pPr>
        <w:pStyle w:val="ListParagraph"/>
        <w:numPr>
          <w:ilvl w:val="0"/>
          <w:numId w:val="1"/>
        </w:numPr>
      </w:pPr>
      <w:r>
        <w:t xml:space="preserve">Automatic switchover when grid goes down so fridge keeps food </w:t>
      </w:r>
      <w:proofErr w:type="gramStart"/>
      <w:r>
        <w:t>cold</w:t>
      </w:r>
      <w:proofErr w:type="gramEnd"/>
      <w:r>
        <w:t xml:space="preserve"> so it does not spoil.  Switchover can interrupt power for up to 2 </w:t>
      </w:r>
      <w:proofErr w:type="gramStart"/>
      <w:r>
        <w:t>hour</w:t>
      </w:r>
      <w:proofErr w:type="gramEnd"/>
      <w:r>
        <w:t xml:space="preserve"> off period to achieve this.</w:t>
      </w:r>
    </w:p>
    <w:p w14:paraId="0093E951" w14:textId="77777777" w:rsidR="00F74BCB" w:rsidRDefault="00C404D5" w:rsidP="00C404D5">
      <w:pPr>
        <w:pStyle w:val="ListParagraph"/>
        <w:numPr>
          <w:ilvl w:val="0"/>
          <w:numId w:val="1"/>
        </w:numPr>
      </w:pPr>
      <w:r>
        <w:t>Oversize components and minimize their number for reliability.</w:t>
      </w:r>
      <w:r w:rsidR="00F74BCB">
        <w:t xml:space="preserve">  </w:t>
      </w:r>
    </w:p>
    <w:p w14:paraId="081103F6" w14:textId="2AEB96CB" w:rsidR="00C404D5" w:rsidRDefault="00F74BCB" w:rsidP="00C404D5">
      <w:pPr>
        <w:pStyle w:val="ListParagraph"/>
        <w:numPr>
          <w:ilvl w:val="0"/>
          <w:numId w:val="1"/>
        </w:numPr>
      </w:pPr>
      <w:r>
        <w:t xml:space="preserve">PVs must have at least a </w:t>
      </w:r>
      <w:proofErr w:type="gramStart"/>
      <w:r>
        <w:t>10 year</w:t>
      </w:r>
      <w:proofErr w:type="gramEnd"/>
      <w:r>
        <w:t xml:space="preserve"> workmanship and a 25 year performance warranty.  All other components must have at least a </w:t>
      </w:r>
      <w:proofErr w:type="gramStart"/>
      <w:r>
        <w:t>5 year</w:t>
      </w:r>
      <w:proofErr w:type="gramEnd"/>
      <w:r>
        <w:t xml:space="preserve"> warranty and be locally repairable. </w:t>
      </w:r>
    </w:p>
    <w:p w14:paraId="04FAF2D7" w14:textId="7051A8DA" w:rsidR="00037362" w:rsidRDefault="00037362" w:rsidP="00C404D5">
      <w:pPr>
        <w:pStyle w:val="ListParagraph"/>
        <w:numPr>
          <w:ilvl w:val="0"/>
          <w:numId w:val="1"/>
        </w:numPr>
      </w:pPr>
      <w:r>
        <w:t xml:space="preserve">System must support a </w:t>
      </w:r>
      <w:proofErr w:type="gramStart"/>
      <w:r>
        <w:t>custom made</w:t>
      </w:r>
      <w:proofErr w:type="gramEnd"/>
      <w:r>
        <w:t xml:space="preserve"> battery with Battery Management System (BMS) and respond to its shutdown command in a fail</w:t>
      </w:r>
      <w:r w:rsidR="00F74BCB">
        <w:t>-</w:t>
      </w:r>
      <w:r>
        <w:t xml:space="preserve">safe manner in the event of overcharging or </w:t>
      </w:r>
      <w:proofErr w:type="spellStart"/>
      <w:r>
        <w:t>overdischarging</w:t>
      </w:r>
      <w:proofErr w:type="spellEnd"/>
      <w:r>
        <w:t xml:space="preserve"> one more </w:t>
      </w:r>
      <w:proofErr w:type="spellStart"/>
      <w:r>
        <w:t>more</w:t>
      </w:r>
      <w:proofErr w:type="spellEnd"/>
      <w:r>
        <w:t xml:space="preserve"> working or broken cells.  To achieve this, documentation, technical support and warranty must cover this. </w:t>
      </w:r>
    </w:p>
    <w:p w14:paraId="6127B84F" w14:textId="3E07DCED" w:rsidR="00E619F5" w:rsidRDefault="00C404D5" w:rsidP="00C404D5">
      <w:pPr>
        <w:pStyle w:val="ListParagraph"/>
        <w:numPr>
          <w:ilvl w:val="0"/>
          <w:numId w:val="1"/>
        </w:numPr>
      </w:pPr>
      <w:r>
        <w:t xml:space="preserve">System must be easily self-installable, monitorable, </w:t>
      </w:r>
      <w:proofErr w:type="spellStart"/>
      <w:r>
        <w:t>troubleshootable</w:t>
      </w:r>
      <w:proofErr w:type="spellEnd"/>
      <w:r>
        <w:t xml:space="preserve"> and repairable</w:t>
      </w:r>
      <w:r w:rsidR="00B56F12">
        <w:t xml:space="preserve"> with minimal down time waiting for parts</w:t>
      </w:r>
      <w:r w:rsidR="00754807">
        <w:t>, with local professionals that can help if needed</w:t>
      </w:r>
      <w:r>
        <w:t>.</w:t>
      </w:r>
    </w:p>
    <w:p w14:paraId="6EB410C1" w14:textId="77777777" w:rsidR="00C404D5" w:rsidRDefault="00C404D5"/>
    <w:p w14:paraId="293DD0AE" w14:textId="0EA81484" w:rsidR="00E619F5" w:rsidRDefault="00E619F5" w:rsidP="00C404D5">
      <w:pPr>
        <w:pStyle w:val="Heading1"/>
      </w:pPr>
      <w:bookmarkStart w:id="2" w:name="_Toc48804030"/>
      <w:r>
        <w:t>Wants</w:t>
      </w:r>
      <w:bookmarkEnd w:id="2"/>
    </w:p>
    <w:p w14:paraId="77591451" w14:textId="77777777" w:rsidR="00C404D5" w:rsidRDefault="00C404D5"/>
    <w:p w14:paraId="18A0156D" w14:textId="52BC8324" w:rsidR="00037362" w:rsidRDefault="00037362" w:rsidP="00037362">
      <w:pPr>
        <w:pStyle w:val="ListParagraph"/>
        <w:numPr>
          <w:ilvl w:val="0"/>
          <w:numId w:val="1"/>
        </w:numPr>
      </w:pPr>
      <w:r>
        <w:t xml:space="preserve">No interruption during power outage so server can stay up unattended.  If this is not possible then an Uninterruptable Power Supply can be added for the server and network. </w:t>
      </w:r>
    </w:p>
    <w:p w14:paraId="19403B60" w14:textId="751DF07E" w:rsidR="00037362" w:rsidRDefault="00037362" w:rsidP="00037362">
      <w:pPr>
        <w:pStyle w:val="ListParagraph"/>
        <w:numPr>
          <w:ilvl w:val="0"/>
          <w:numId w:val="1"/>
        </w:numPr>
      </w:pPr>
      <w:r>
        <w:t xml:space="preserve">Web-based remote monitoring and control via </w:t>
      </w:r>
      <w:proofErr w:type="spellStart"/>
      <w:r>
        <w:t>WiFi</w:t>
      </w:r>
      <w:proofErr w:type="spellEnd"/>
      <w:r>
        <w:t>.</w:t>
      </w:r>
    </w:p>
    <w:p w14:paraId="46281882" w14:textId="1F76524E" w:rsidR="00E619F5" w:rsidRDefault="00E619F5" w:rsidP="00037362">
      <w:pPr>
        <w:pStyle w:val="ListParagraph"/>
        <w:numPr>
          <w:ilvl w:val="0"/>
          <w:numId w:val="1"/>
        </w:numPr>
      </w:pPr>
      <w:r>
        <w:t xml:space="preserve">Purchase equipment made in America when competitive.  </w:t>
      </w:r>
    </w:p>
    <w:p w14:paraId="66ACCFAD" w14:textId="4BD69CEB" w:rsidR="00E619F5" w:rsidRDefault="00E619F5"/>
    <w:p w14:paraId="034EC4A2" w14:textId="5DDDD420" w:rsidR="00E619F5" w:rsidRDefault="00E619F5" w:rsidP="00C404D5">
      <w:pPr>
        <w:pStyle w:val="Heading1"/>
      </w:pPr>
      <w:bookmarkStart w:id="3" w:name="_Toc48804031"/>
      <w:r>
        <w:t>Architecture</w:t>
      </w:r>
      <w:bookmarkEnd w:id="3"/>
    </w:p>
    <w:p w14:paraId="106A3D0D" w14:textId="77777777" w:rsidR="00C404D5" w:rsidRDefault="00C404D5"/>
    <w:p w14:paraId="221FC304" w14:textId="2F6D5532" w:rsidR="00E619F5" w:rsidRDefault="00E619F5">
      <w:r>
        <w:lastRenderedPageBreak/>
        <w:t>Reuse 12 2003 Sharp 180W PV panels from 1.8 kW system, assuming they test out well – power production is down 50% and don’t know what it is yet.  Retire 2500W SMA Sunny Boy grid tied inverter.  This system offset around 80% of our usage</w:t>
      </w:r>
      <w:r w:rsidR="00383CAE">
        <w:t xml:space="preserve"> when it was new and</w:t>
      </w:r>
      <w:r>
        <w:t xml:space="preserve"> before </w:t>
      </w:r>
      <w:r w:rsidR="00383CAE">
        <w:t>getting electric vehicles.</w:t>
      </w:r>
    </w:p>
    <w:p w14:paraId="21F9563C" w14:textId="2EF8FF5A" w:rsidR="00E619F5" w:rsidRDefault="00E619F5">
      <w:r>
        <w:t xml:space="preserve">Purchase enough PV panels and a high enough power inverter to double our power generation to at least 3.6 kW to offset the rest of our </w:t>
      </w:r>
      <w:r w:rsidR="00383CAE">
        <w:t xml:space="preserve">house use and our </w:t>
      </w:r>
      <w:r>
        <w:t xml:space="preserve">electric vehicle use. </w:t>
      </w:r>
    </w:p>
    <w:p w14:paraId="1281A845" w14:textId="77777777" w:rsidR="0076383F" w:rsidRDefault="0076383F">
      <w:r>
        <w:t>For the batteries:</w:t>
      </w:r>
    </w:p>
    <w:p w14:paraId="59D644D1" w14:textId="77777777" w:rsidR="0076383F" w:rsidRDefault="001415A1" w:rsidP="0076383F">
      <w:pPr>
        <w:pStyle w:val="ListParagraph"/>
        <w:numPr>
          <w:ilvl w:val="0"/>
          <w:numId w:val="4"/>
        </w:numPr>
      </w:pPr>
      <w:r>
        <w:t>First r</w:t>
      </w:r>
      <w:r w:rsidR="00383CAE">
        <w:t xml:space="preserve">euse 32 100 Ah LiFePO4 cells left over from an abandoned electric vehicle </w:t>
      </w:r>
      <w:r>
        <w:t xml:space="preserve">conversion </w:t>
      </w:r>
      <w:r w:rsidR="00383CAE">
        <w:t xml:space="preserve">project from 2009 </w:t>
      </w:r>
      <w:r>
        <w:t xml:space="preserve">with a </w:t>
      </w:r>
      <w:proofErr w:type="gramStart"/>
      <w:r>
        <w:t>home made</w:t>
      </w:r>
      <w:proofErr w:type="gramEnd"/>
      <w:r>
        <w:t xml:space="preserve"> Arduino-based battery management system to provide a 48V 200 Ah 9.6 kWh battery bank.  </w:t>
      </w:r>
    </w:p>
    <w:p w14:paraId="0103D17A" w14:textId="77777777" w:rsidR="0076383F" w:rsidRDefault="001415A1" w:rsidP="0076383F">
      <w:pPr>
        <w:pStyle w:val="ListParagraph"/>
        <w:numPr>
          <w:ilvl w:val="0"/>
          <w:numId w:val="4"/>
        </w:numPr>
      </w:pPr>
      <w:r>
        <w:t xml:space="preserve">Then reuse 8 out of 12 100 Ah 4 cell Valence LiFePO4 modules in current use in an electric vehicle since 2008.  </w:t>
      </w:r>
    </w:p>
    <w:p w14:paraId="04E1F465" w14:textId="54FD94DB" w:rsidR="001415A1" w:rsidRDefault="001415A1" w:rsidP="0076383F">
      <w:pPr>
        <w:pStyle w:val="ListParagraph"/>
        <w:numPr>
          <w:ilvl w:val="0"/>
          <w:numId w:val="4"/>
        </w:numPr>
      </w:pPr>
      <w:r>
        <w:t xml:space="preserve">Eventually replace with more sustainable batteries </w:t>
      </w:r>
      <w:r w:rsidR="00B56F12">
        <w:t xml:space="preserve">that last longer and are made from more common materials, </w:t>
      </w:r>
      <w:r>
        <w:t>such as refurbished Edison nickel iron batteries from the 1970s when they stopped being made, or as old as when they were first introduced in early as the early 1900s, or replicas that don’t use any lithium if they can be purchased, or custom made</w:t>
      </w:r>
      <w:r w:rsidR="00C404D5">
        <w:t xml:space="preserve"> if an original can be found that can be copied or if plans can be found or manuals have enough information</w:t>
      </w:r>
      <w:r>
        <w:t>.</w:t>
      </w:r>
    </w:p>
    <w:p w14:paraId="49DD8048" w14:textId="11E2D4F7" w:rsidR="00DC23A0" w:rsidRDefault="00F74BCB">
      <w:r>
        <w:t>Battery powered 48VDC to 120V/240V split phase s</w:t>
      </w:r>
      <w:r w:rsidR="00C404D5">
        <w:t>ingle inverter</w:t>
      </w:r>
      <w:r>
        <w:t xml:space="preserve">/charger tied to grid, complete home circuit breaker box, and batteries.  In parallel have </w:t>
      </w:r>
      <w:r w:rsidR="00D23411">
        <w:t>one or more parallel</w:t>
      </w:r>
      <w:r>
        <w:t xml:space="preserve"> 48V output charge controller</w:t>
      </w:r>
      <w:r w:rsidR="00D23411">
        <w:t>s</w:t>
      </w:r>
      <w:r>
        <w:t>.</w:t>
      </w:r>
    </w:p>
    <w:p w14:paraId="32645E78" w14:textId="719FF7C9" w:rsidR="000B6E86" w:rsidRDefault="000B6E86" w:rsidP="000B6E86">
      <w:r>
        <w:t xml:space="preserve">60 cells per PV panel, </w:t>
      </w:r>
      <w:r w:rsidR="00B56F12">
        <w:t xml:space="preserve">5.5’ long instead of 6.5’ long, </w:t>
      </w:r>
      <w:r>
        <w:t>smaller for easier large array roof installation.</w:t>
      </w:r>
    </w:p>
    <w:p w14:paraId="20F1C578" w14:textId="044EA4B0" w:rsidR="00BB21A0" w:rsidRDefault="00F24361" w:rsidP="000B6E86">
      <w:r>
        <w:t>S-5! S-5-S clamp-on roof panel mounts to attach to our standing seam metal roof.</w:t>
      </w:r>
    </w:p>
    <w:p w14:paraId="41E2BC73" w14:textId="77777777" w:rsidR="000B6E86" w:rsidRDefault="000B6E86"/>
    <w:p w14:paraId="7A6AAA8F" w14:textId="77777777" w:rsidR="00DC23A0" w:rsidRDefault="00DC23A0"/>
    <w:p w14:paraId="4255E617" w14:textId="77777777" w:rsidR="00DC23A0" w:rsidRDefault="00DC23A0">
      <w:r>
        <w:br w:type="page"/>
      </w:r>
    </w:p>
    <w:p w14:paraId="3B9FB517" w14:textId="72509566" w:rsidR="00C404D5" w:rsidRDefault="004B393D" w:rsidP="004B393D">
      <w:pPr>
        <w:pStyle w:val="Heading1"/>
      </w:pPr>
      <w:bookmarkStart w:id="4" w:name="_Toc48804032"/>
      <w:r>
        <w:lastRenderedPageBreak/>
        <w:t>High Level System Diagram</w:t>
      </w:r>
      <w:bookmarkEnd w:id="4"/>
      <w:r w:rsidR="00F74BCB">
        <w:t xml:space="preserve"> </w:t>
      </w:r>
    </w:p>
    <w:p w14:paraId="0A4885CD" w14:textId="38ACF0B8" w:rsidR="004B393D" w:rsidRDefault="004B393D"/>
    <w:p w14:paraId="2CF7A856" w14:textId="278A49B1" w:rsidR="004B393D" w:rsidRDefault="004B393D">
      <w:r>
        <w:rPr>
          <w:noProof/>
        </w:rPr>
        <mc:AlternateContent>
          <mc:Choice Requires="wps">
            <w:drawing>
              <wp:anchor distT="0" distB="0" distL="114300" distR="114300" simplePos="0" relativeHeight="251669504" behindDoc="0" locked="0" layoutInCell="1" allowOverlap="1" wp14:anchorId="3BB642AD" wp14:editId="6E816A02">
                <wp:simplePos x="0" y="0"/>
                <wp:positionH relativeFrom="margin">
                  <wp:posOffset>4810125</wp:posOffset>
                </wp:positionH>
                <wp:positionV relativeFrom="paragraph">
                  <wp:posOffset>229870</wp:posOffset>
                </wp:positionV>
                <wp:extent cx="1057275" cy="666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057275" cy="666750"/>
                        </a:xfrm>
                        <a:prstGeom prst="rect">
                          <a:avLst/>
                        </a:prstGeom>
                        <a:solidFill>
                          <a:schemeClr val="lt1"/>
                        </a:solidFill>
                        <a:ln w="6350">
                          <a:solidFill>
                            <a:prstClr val="black"/>
                          </a:solidFill>
                        </a:ln>
                      </wps:spPr>
                      <wps:txbx>
                        <w:txbxContent>
                          <w:p w14:paraId="06431D34" w14:textId="4A28B80B" w:rsidR="004B393D" w:rsidRDefault="004B393D" w:rsidP="004B393D">
                            <w:pPr>
                              <w:jc w:val="center"/>
                            </w:pPr>
                            <w:r>
                              <w:t>Full home circuit breaker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642AD" id="_x0000_t202" coordsize="21600,21600" o:spt="202" path="m,l,21600r21600,l21600,xe">
                <v:stroke joinstyle="miter"/>
                <v:path gradientshapeok="t" o:connecttype="rect"/>
              </v:shapetype>
              <v:shape id="Text Box 6" o:spid="_x0000_s1026" type="#_x0000_t202" style="position:absolute;margin-left:378.75pt;margin-top:18.1pt;width:83.25pt;height: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" fillcolor="white [3201]" strokeweight=".5pt">
                <v:textbox>
                  <w:txbxContent>
                    <w:p w14:paraId="06431D34" w14:textId="4A28B80B" w:rsidR="004B393D" w:rsidRDefault="004B393D" w:rsidP="004B393D">
                      <w:pPr>
                        <w:jc w:val="center"/>
                      </w:pPr>
                      <w:r>
                        <w:t>Full home circuit breaker box</w:t>
                      </w:r>
                    </w:p>
                  </w:txbxContent>
                </v:textbox>
                <w10:wrap anchorx="margin"/>
              </v:shape>
            </w:pict>
          </mc:Fallback>
        </mc:AlternateContent>
      </w:r>
    </w:p>
    <w:p w14:paraId="18A03E27" w14:textId="5C8696A6" w:rsidR="00C46A5F" w:rsidRDefault="004B393D">
      <w:r>
        <w:rPr>
          <w:noProof/>
        </w:rPr>
        <mc:AlternateContent>
          <mc:Choice Requires="wps">
            <w:drawing>
              <wp:anchor distT="0" distB="0" distL="114300" distR="114300" simplePos="0" relativeHeight="251674624" behindDoc="0" locked="0" layoutInCell="1" allowOverlap="1" wp14:anchorId="2632F94C" wp14:editId="5965C2AD">
                <wp:simplePos x="0" y="0"/>
                <wp:positionH relativeFrom="column">
                  <wp:posOffset>2924175</wp:posOffset>
                </wp:positionH>
                <wp:positionV relativeFrom="paragraph">
                  <wp:posOffset>2575560</wp:posOffset>
                </wp:positionV>
                <wp:extent cx="762000" cy="504825"/>
                <wp:effectExtent l="38100" t="38100" r="57150" b="47625"/>
                <wp:wrapNone/>
                <wp:docPr id="9" name="Straight Arrow Connector 9"/>
                <wp:cNvGraphicFramePr/>
                <a:graphic xmlns:a="http://schemas.openxmlformats.org/drawingml/2006/main">
                  <a:graphicData uri="http://schemas.microsoft.com/office/word/2010/wordprocessingShape">
                    <wps:wsp>
                      <wps:cNvCnPr/>
                      <wps:spPr>
                        <a:xfrm flipH="1">
                          <a:off x="0" y="0"/>
                          <a:ext cx="762000" cy="504825"/>
                        </a:xfrm>
                        <a:prstGeom prst="straightConnector1">
                          <a:avLst/>
                        </a:prstGeom>
                        <a:ln>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83B2CE" id="_x0000_t32" coordsize="21600,21600" o:spt="32" o:oned="t" path="m,l21600,21600e" filled="f">
                <v:path arrowok="t" fillok="f" o:connecttype="none"/>
                <o:lock v:ext="edit" shapetype="t"/>
              </v:shapetype>
              <v:shape id="Straight Arrow Connector 9" o:spid="_x0000_s1026" type="#_x0000_t32" style="position:absolute;margin-left:230.25pt;margin-top:202.8pt;width:60pt;height:39.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" strokecolor="#00b050">
                <v:stroke startarrow="block" endarrow="block"/>
              </v:shape>
            </w:pict>
          </mc:Fallback>
        </mc:AlternateContent>
      </w:r>
      <w:r>
        <w:rPr>
          <w:noProof/>
        </w:rPr>
        <mc:AlternateContent>
          <mc:Choice Requires="wps">
            <w:drawing>
              <wp:anchor distT="0" distB="0" distL="114300" distR="114300" simplePos="0" relativeHeight="251672576" behindDoc="0" locked="0" layoutInCell="1" allowOverlap="1" wp14:anchorId="53327166" wp14:editId="4853B30D">
                <wp:simplePos x="0" y="0"/>
                <wp:positionH relativeFrom="column">
                  <wp:posOffset>1276351</wp:posOffset>
                </wp:positionH>
                <wp:positionV relativeFrom="paragraph">
                  <wp:posOffset>2546985</wp:posOffset>
                </wp:positionV>
                <wp:extent cx="762000" cy="533400"/>
                <wp:effectExtent l="0" t="0" r="76200" b="57150"/>
                <wp:wrapNone/>
                <wp:docPr id="8" name="Straight Arrow Connector 8"/>
                <wp:cNvGraphicFramePr/>
                <a:graphic xmlns:a="http://schemas.openxmlformats.org/drawingml/2006/main">
                  <a:graphicData uri="http://schemas.microsoft.com/office/word/2010/wordprocessingShape">
                    <wps:wsp>
                      <wps:cNvCnPr/>
                      <wps:spPr>
                        <a:xfrm>
                          <a:off x="0" y="0"/>
                          <a:ext cx="762000" cy="5334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3CCC7" id="Straight Arrow Connector 8" o:spid="_x0000_s1026" type="#_x0000_t32" style="position:absolute;margin-left:100.5pt;margin-top:200.55pt;width:60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" strokecolor="#00b05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526AAC0A" wp14:editId="4846BC93">
                <wp:simplePos x="0" y="0"/>
                <wp:positionH relativeFrom="column">
                  <wp:posOffset>2019300</wp:posOffset>
                </wp:positionH>
                <wp:positionV relativeFrom="paragraph">
                  <wp:posOffset>3067685</wp:posOffset>
                </wp:positionV>
                <wp:extent cx="885825" cy="552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885825" cy="552450"/>
                        </a:xfrm>
                        <a:prstGeom prst="rect">
                          <a:avLst/>
                        </a:prstGeom>
                        <a:solidFill>
                          <a:schemeClr val="lt1"/>
                        </a:solidFill>
                        <a:ln w="6350">
                          <a:solidFill>
                            <a:prstClr val="black"/>
                          </a:solidFill>
                        </a:ln>
                      </wps:spPr>
                      <wps:txbx>
                        <w:txbxContent>
                          <w:p w14:paraId="4101A5FE" w14:textId="2D75731A" w:rsidR="00DC23A0" w:rsidRDefault="00DC23A0" w:rsidP="004B393D">
                            <w:pPr>
                              <w:jc w:val="center"/>
                            </w:pPr>
                            <w:r>
                              <w:t>Batteries</w:t>
                            </w:r>
                            <w:r w:rsidR="00B56F12">
                              <w:t xml:space="preserve"> with BMS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AC0A" id="Text Box 3" o:spid="_x0000_s1027" type="#_x0000_t202" style="position:absolute;margin-left:159pt;margin-top:241.55pt;width:69.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" fillcolor="white [3201]" strokeweight=".5pt">
                <v:textbox>
                  <w:txbxContent>
                    <w:p w14:paraId="4101A5FE" w14:textId="2D75731A" w:rsidR="00DC23A0" w:rsidRDefault="00DC23A0" w:rsidP="004B393D">
                      <w:pPr>
                        <w:jc w:val="center"/>
                      </w:pPr>
                      <w:r>
                        <w:t>Batteries</w:t>
                      </w:r>
                      <w:r w:rsidR="00B56F12">
                        <w:t xml:space="preserve"> with BMS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130F32" wp14:editId="3F72BFF3">
                <wp:simplePos x="0" y="0"/>
                <wp:positionH relativeFrom="column">
                  <wp:posOffset>419100</wp:posOffset>
                </wp:positionH>
                <wp:positionV relativeFrom="paragraph">
                  <wp:posOffset>1057910</wp:posOffset>
                </wp:positionV>
                <wp:extent cx="88582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885825" cy="400050"/>
                        </a:xfrm>
                        <a:prstGeom prst="rect">
                          <a:avLst/>
                        </a:prstGeom>
                        <a:solidFill>
                          <a:schemeClr val="lt1"/>
                        </a:solidFill>
                        <a:ln w="6350">
                          <a:solidFill>
                            <a:prstClr val="black"/>
                          </a:solidFill>
                        </a:ln>
                      </wps:spPr>
                      <wps:txbx>
                        <w:txbxContent>
                          <w:p w14:paraId="25855D50" w14:textId="6C28BCBD" w:rsidR="00DC23A0" w:rsidRDefault="00DC23A0" w:rsidP="004B393D">
                            <w:pPr>
                              <w:jc w:val="center"/>
                            </w:pPr>
                            <w:r>
                              <w:t>PV panels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0F32" id="Text Box 1" o:spid="_x0000_s1028" type="#_x0000_t202" style="position:absolute;margin-left:33pt;margin-top:83.3pt;width:6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" fillcolor="white [3201]" strokeweight=".5pt">
                <v:textbox>
                  <w:txbxContent>
                    <w:p w14:paraId="25855D50" w14:textId="6C28BCBD" w:rsidR="00DC23A0" w:rsidRDefault="00DC23A0" w:rsidP="004B393D">
                      <w:pPr>
                        <w:jc w:val="center"/>
                      </w:pPr>
                      <w:r>
                        <w:t>PV panels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27A8953" wp14:editId="01F95BA7">
                <wp:simplePos x="0" y="0"/>
                <wp:positionH relativeFrom="column">
                  <wp:posOffset>838200</wp:posOffset>
                </wp:positionH>
                <wp:positionV relativeFrom="paragraph">
                  <wp:posOffset>1477010</wp:posOffset>
                </wp:positionV>
                <wp:extent cx="9525" cy="533400"/>
                <wp:effectExtent l="381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D5ECA2" id="Straight Arrow Connector 7" o:spid="_x0000_s1026" type="#_x0000_t32" style="position:absolute;margin-left:66pt;margin-top:116.3pt;width:.75pt;height:4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" strokecolor="#00b05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02325827" wp14:editId="73E5FBC1">
                <wp:simplePos x="0" y="0"/>
                <wp:positionH relativeFrom="column">
                  <wp:posOffset>409575</wp:posOffset>
                </wp:positionH>
                <wp:positionV relativeFrom="paragraph">
                  <wp:posOffset>2010410</wp:posOffset>
                </wp:positionV>
                <wp:extent cx="885825" cy="552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85825" cy="552450"/>
                        </a:xfrm>
                        <a:prstGeom prst="rect">
                          <a:avLst/>
                        </a:prstGeom>
                        <a:solidFill>
                          <a:schemeClr val="lt1"/>
                        </a:solidFill>
                        <a:ln w="6350">
                          <a:solidFill>
                            <a:prstClr val="black"/>
                          </a:solidFill>
                        </a:ln>
                      </wps:spPr>
                      <wps:txbx>
                        <w:txbxContent>
                          <w:p w14:paraId="14FF1679" w14:textId="27FC05F5" w:rsidR="00DC23A0" w:rsidRDefault="004B393D" w:rsidP="004B393D">
                            <w:pPr>
                              <w:jc w:val="center"/>
                            </w:pPr>
                            <w:r>
                              <w:t>D</w:t>
                            </w:r>
                            <w:r w:rsidR="00DC23A0">
                              <w:t>C</w:t>
                            </w:r>
                            <w:r>
                              <w:t xml:space="preserve"> c</w:t>
                            </w:r>
                            <w:r w:rsidR="00DC23A0">
                              <w:t>harge controller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5827" id="Text Box 2" o:spid="_x0000_s1029" type="#_x0000_t202" style="position:absolute;margin-left:32.25pt;margin-top:158.3pt;width:69.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" fillcolor="white [3201]" strokeweight=".5pt">
                <v:textbox>
                  <w:txbxContent>
                    <w:p w14:paraId="14FF1679" w14:textId="27FC05F5" w:rsidR="00DC23A0" w:rsidRDefault="004B393D" w:rsidP="004B393D">
                      <w:pPr>
                        <w:jc w:val="center"/>
                      </w:pPr>
                      <w:r>
                        <w:t>D</w:t>
                      </w:r>
                      <w:r w:rsidR="00DC23A0">
                        <w:t>C</w:t>
                      </w:r>
                      <w:r>
                        <w:t xml:space="preserve"> c</w:t>
                      </w:r>
                      <w:r w:rsidR="00DC23A0">
                        <w:t>harge controller</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34CE19C" wp14:editId="76B18B2B">
                <wp:simplePos x="0" y="0"/>
                <wp:positionH relativeFrom="column">
                  <wp:posOffset>4085590</wp:posOffset>
                </wp:positionH>
                <wp:positionV relativeFrom="paragraph">
                  <wp:posOffset>1562735</wp:posOffset>
                </wp:positionV>
                <wp:extent cx="45719" cy="504825"/>
                <wp:effectExtent l="57150" t="38100" r="50165" b="47625"/>
                <wp:wrapNone/>
                <wp:docPr id="13" name="Straight Arrow Connector 13"/>
                <wp:cNvGraphicFramePr/>
                <a:graphic xmlns:a="http://schemas.openxmlformats.org/drawingml/2006/main">
                  <a:graphicData uri="http://schemas.microsoft.com/office/word/2010/wordprocessingShape">
                    <wps:wsp>
                      <wps:cNvCnPr/>
                      <wps:spPr>
                        <a:xfrm flipH="1">
                          <a:off x="0" y="0"/>
                          <a:ext cx="45719" cy="504825"/>
                        </a:xfrm>
                        <a:prstGeom prst="straightConnector1">
                          <a:avLst/>
                        </a:prstGeom>
                        <a:ln>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12CB5" id="Straight Arrow Connector 13" o:spid="_x0000_s1026" type="#_x0000_t32" style="position:absolute;margin-left:321.7pt;margin-top:123.05pt;width:3.6pt;height:3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" strokecolor="#ffc00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2F1FF4E8" wp14:editId="0D17DAD5">
                <wp:simplePos x="0" y="0"/>
                <wp:positionH relativeFrom="column">
                  <wp:posOffset>3667125</wp:posOffset>
                </wp:positionH>
                <wp:positionV relativeFrom="paragraph">
                  <wp:posOffset>2037715</wp:posOffset>
                </wp:positionV>
                <wp:extent cx="885825" cy="5524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885825" cy="552450"/>
                        </a:xfrm>
                        <a:prstGeom prst="rect">
                          <a:avLst/>
                        </a:prstGeom>
                        <a:solidFill>
                          <a:schemeClr val="lt1"/>
                        </a:solidFill>
                        <a:ln w="6350">
                          <a:solidFill>
                            <a:prstClr val="black"/>
                          </a:solidFill>
                        </a:ln>
                      </wps:spPr>
                      <wps:txbx>
                        <w:txbxContent>
                          <w:p w14:paraId="5CEEA395" w14:textId="78ADF6B1" w:rsidR="00DC23A0" w:rsidRDefault="00DC23A0" w:rsidP="004B393D">
                            <w:pPr>
                              <w:jc w:val="center"/>
                            </w:pPr>
                            <w:r>
                              <w:t>Inverter/ charger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F4E8" id="Text Box 4" o:spid="_x0000_s1030" type="#_x0000_t202" style="position:absolute;margin-left:288.75pt;margin-top:160.45pt;width:69.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" fillcolor="white [3201]" strokeweight=".5pt">
                <v:textbox>
                  <w:txbxContent>
                    <w:p w14:paraId="5CEEA395" w14:textId="78ADF6B1" w:rsidR="00DC23A0" w:rsidRDefault="00DC23A0" w:rsidP="004B393D">
                      <w:pPr>
                        <w:jc w:val="center"/>
                      </w:pPr>
                      <w:r>
                        <w:t>Inverter/ charger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43225FE" wp14:editId="74FFF27A">
                <wp:simplePos x="0" y="0"/>
                <wp:positionH relativeFrom="column">
                  <wp:posOffset>4600575</wp:posOffset>
                </wp:positionH>
                <wp:positionV relativeFrom="paragraph">
                  <wp:posOffset>553085</wp:posOffset>
                </wp:positionV>
                <wp:extent cx="247650" cy="4953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247650" cy="49530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A4794" id="Straight Arrow Connector 11" o:spid="_x0000_s1026" type="#_x0000_t32" style="position:absolute;margin-left:362.25pt;margin-top:43.55pt;width:19.5pt;height:3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" strokecolor="#ffc00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0AC74BF4" wp14:editId="678432C8">
                <wp:simplePos x="0" y="0"/>
                <wp:positionH relativeFrom="column">
                  <wp:posOffset>3448050</wp:posOffset>
                </wp:positionH>
                <wp:positionV relativeFrom="paragraph">
                  <wp:posOffset>543561</wp:posOffset>
                </wp:positionV>
                <wp:extent cx="295275" cy="495300"/>
                <wp:effectExtent l="38100" t="38100" r="47625" b="57150"/>
                <wp:wrapNone/>
                <wp:docPr id="10" name="Straight Arrow Connector 10"/>
                <wp:cNvGraphicFramePr/>
                <a:graphic xmlns:a="http://schemas.openxmlformats.org/drawingml/2006/main">
                  <a:graphicData uri="http://schemas.microsoft.com/office/word/2010/wordprocessingShape">
                    <wps:wsp>
                      <wps:cNvCnPr/>
                      <wps:spPr>
                        <a:xfrm>
                          <a:off x="0" y="0"/>
                          <a:ext cx="295275" cy="495300"/>
                        </a:xfrm>
                        <a:prstGeom prst="straightConnector1">
                          <a:avLst/>
                        </a:prstGeom>
                        <a:ln>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1F51F" id="Straight Arrow Connector 10" o:spid="_x0000_s1026" type="#_x0000_t32" style="position:absolute;margin-left:271.5pt;margin-top:42.8pt;width:23.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" strokecolor="#ffc000">
                <v:stroke startarrow="block" endarrow="block"/>
              </v:shape>
            </w:pict>
          </mc:Fallback>
        </mc:AlternateContent>
      </w:r>
      <w:r>
        <w:rPr>
          <w:noProof/>
        </w:rPr>
        <mc:AlternateContent>
          <mc:Choice Requires="wps">
            <w:drawing>
              <wp:anchor distT="0" distB="0" distL="114300" distR="114300" simplePos="0" relativeHeight="251680768" behindDoc="0" locked="0" layoutInCell="1" allowOverlap="1" wp14:anchorId="3CDE9225" wp14:editId="3E418C5D">
                <wp:simplePos x="0" y="0"/>
                <wp:positionH relativeFrom="column">
                  <wp:posOffset>3714750</wp:posOffset>
                </wp:positionH>
                <wp:positionV relativeFrom="paragraph">
                  <wp:posOffset>1029335</wp:posOffset>
                </wp:positionV>
                <wp:extent cx="885825" cy="5524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885825" cy="552450"/>
                        </a:xfrm>
                        <a:prstGeom prst="rect">
                          <a:avLst/>
                        </a:prstGeom>
                        <a:solidFill>
                          <a:schemeClr val="lt1"/>
                        </a:solidFill>
                        <a:ln w="6350">
                          <a:solidFill>
                            <a:prstClr val="black"/>
                          </a:solidFill>
                        </a:ln>
                      </wps:spPr>
                      <wps:txbx>
                        <w:txbxContent>
                          <w:p w14:paraId="46D25D55" w14:textId="3E594213" w:rsidR="004B393D" w:rsidRDefault="004B393D" w:rsidP="004B393D">
                            <w:pPr>
                              <w:jc w:val="center"/>
                            </w:pPr>
                            <w:r>
                              <w:t>AC power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9225" id="Text Box 12" o:spid="_x0000_s1031" type="#_x0000_t202" style="position:absolute;margin-left:292.5pt;margin-top:81.05pt;width:69.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" fillcolor="white [3201]" strokeweight=".5pt">
                <v:textbox>
                  <w:txbxContent>
                    <w:p w14:paraId="46D25D55" w14:textId="3E594213" w:rsidR="004B393D" w:rsidRDefault="004B393D" w:rsidP="004B393D">
                      <w:pPr>
                        <w:jc w:val="center"/>
                      </w:pPr>
                      <w:r>
                        <w:t>AC power manager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6A5D64" wp14:editId="082E16DF">
                <wp:simplePos x="0" y="0"/>
                <wp:positionH relativeFrom="margin">
                  <wp:posOffset>2571750</wp:posOffset>
                </wp:positionH>
                <wp:positionV relativeFrom="paragraph">
                  <wp:posOffset>8890</wp:posOffset>
                </wp:positionV>
                <wp:extent cx="885825" cy="552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552450"/>
                        </a:xfrm>
                        <a:prstGeom prst="rect">
                          <a:avLst/>
                        </a:prstGeom>
                        <a:solidFill>
                          <a:schemeClr val="lt1"/>
                        </a:solidFill>
                        <a:ln w="6350">
                          <a:solidFill>
                            <a:prstClr val="black"/>
                          </a:solidFill>
                        </a:ln>
                      </wps:spPr>
                      <wps:txbx>
                        <w:txbxContent>
                          <w:p w14:paraId="0F3B3044" w14:textId="23AE008A" w:rsidR="004B393D" w:rsidRDefault="004B393D" w:rsidP="004B393D">
                            <w:pPr>
                              <w:jc w:val="center"/>
                            </w:pPr>
                            <w:r>
                              <w:t>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5D64" id="Text Box 5" o:spid="_x0000_s1032" type="#_x0000_t202" style="position:absolute;margin-left:202.5pt;margin-top:.7pt;width:69.7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" fillcolor="white [3201]" strokeweight=".5pt">
                <v:textbox>
                  <w:txbxContent>
                    <w:p w14:paraId="0F3B3044" w14:textId="23AE008A" w:rsidR="004B393D" w:rsidRDefault="004B393D" w:rsidP="004B393D">
                      <w:pPr>
                        <w:jc w:val="center"/>
                      </w:pPr>
                      <w:r>
                        <w:t>Grid</w:t>
                      </w:r>
                    </w:p>
                  </w:txbxContent>
                </v:textbox>
                <w10:wrap anchorx="margin"/>
              </v:shape>
            </w:pict>
          </mc:Fallback>
        </mc:AlternateContent>
      </w:r>
      <w:r w:rsidR="001415A1">
        <w:t xml:space="preserve">  </w:t>
      </w:r>
      <w:r w:rsidR="00383CAE">
        <w:t xml:space="preserve"> </w:t>
      </w:r>
    </w:p>
    <w:p w14:paraId="324E3BD1" w14:textId="77777777" w:rsidR="00C46A5F" w:rsidRDefault="00C46A5F">
      <w:r>
        <w:br w:type="page"/>
      </w:r>
    </w:p>
    <w:p w14:paraId="0452189B" w14:textId="0F98B8DD" w:rsidR="00E619F5" w:rsidRDefault="00C50B73" w:rsidP="0076383F">
      <w:pPr>
        <w:pStyle w:val="Heading1"/>
      </w:pPr>
      <w:bookmarkStart w:id="5" w:name="_Toc48804033"/>
      <w:r>
        <w:lastRenderedPageBreak/>
        <w:t>Component</w:t>
      </w:r>
      <w:r w:rsidR="00754807">
        <w:t xml:space="preserve"> Options</w:t>
      </w:r>
      <w:r w:rsidR="00BB21A0">
        <w:t xml:space="preserve"> to Buy</w:t>
      </w:r>
      <w:bookmarkEnd w:id="5"/>
    </w:p>
    <w:p w14:paraId="603A27DF" w14:textId="1BA90D12" w:rsidR="0076383F" w:rsidRDefault="0076383F"/>
    <w:p w14:paraId="3F672948" w14:textId="7CC08B8E" w:rsidR="003356B1" w:rsidRDefault="00754807">
      <w:r>
        <w:t xml:space="preserve">From </w:t>
      </w:r>
      <w:r w:rsidR="003356B1">
        <w:t xml:space="preserve">Wholesale Solar, </w:t>
      </w:r>
      <w:hyperlink r:id="rId8" w:history="1">
        <w:r w:rsidR="003356B1" w:rsidRPr="001D6FEC">
          <w:rPr>
            <w:rStyle w:val="Hyperlink"/>
          </w:rPr>
          <w:t>www.wholesalesolar.com</w:t>
        </w:r>
      </w:hyperlink>
      <w:r w:rsidR="003356B1">
        <w:t xml:space="preserve">  </w:t>
      </w:r>
    </w:p>
    <w:p w14:paraId="29989E7C" w14:textId="4BF6A778" w:rsidR="00C50B73" w:rsidRDefault="00C50B73" w:rsidP="0076383F">
      <w:pPr>
        <w:pStyle w:val="Heading2"/>
      </w:pPr>
      <w:bookmarkStart w:id="6" w:name="_Toc48804034"/>
      <w:r>
        <w:t>PV Panels</w:t>
      </w:r>
      <w:bookmarkEnd w:id="6"/>
    </w:p>
    <w:p w14:paraId="0BF28EEB" w14:textId="77777777" w:rsidR="003356B1" w:rsidRDefault="003356B1" w:rsidP="003356B1"/>
    <w:p w14:paraId="0E824395" w14:textId="7A375C04" w:rsidR="003356B1" w:rsidRDefault="0076383F" w:rsidP="0076383F">
      <w:proofErr w:type="spellStart"/>
      <w:r>
        <w:t>Heliene</w:t>
      </w:r>
      <w:proofErr w:type="spellEnd"/>
      <w:r w:rsidR="000B6E86">
        <w:t xml:space="preserve"> 320 Black Mono</w:t>
      </w:r>
      <w:r w:rsidR="003356B1">
        <w:t>,</w:t>
      </w:r>
      <w:r w:rsidR="000B6E86">
        <w:t xml:space="preserve"> </w:t>
      </w:r>
      <w:r w:rsidR="00B56F12">
        <w:t xml:space="preserve">7 at </w:t>
      </w:r>
      <w:r w:rsidR="000B6E86">
        <w:t>$256 each</w:t>
      </w:r>
      <w:r w:rsidR="00B56F12">
        <w:t xml:space="preserve"> = $1,792</w:t>
      </w:r>
      <w:r w:rsidR="000B6E86">
        <w:t>,</w:t>
      </w:r>
      <w:r w:rsidR="003356B1">
        <w:t xml:space="preserve"> </w:t>
      </w:r>
      <w:r w:rsidR="00C8085D">
        <w:t xml:space="preserve">40V open circuit, </w:t>
      </w:r>
      <w:proofErr w:type="gramStart"/>
      <w:r w:rsidR="00C8085D">
        <w:t>9.4 amp</w:t>
      </w:r>
      <w:proofErr w:type="gramEnd"/>
      <w:r w:rsidR="00C8085D">
        <w:t xml:space="preserve"> max, </w:t>
      </w:r>
      <w:r w:rsidR="003356B1">
        <w:t>C</w:t>
      </w:r>
      <w:r>
        <w:t xml:space="preserve">anada </w:t>
      </w:r>
    </w:p>
    <w:p w14:paraId="2EF3E1FF" w14:textId="4DDFAF65" w:rsidR="00B56F12" w:rsidRDefault="00B56F12" w:rsidP="00B56F12">
      <w:r>
        <w:t xml:space="preserve">Mission Solar 310 Black Mono PERC, 7 at $259 each = $1,813, </w:t>
      </w:r>
      <w:r w:rsidR="00754807">
        <w:t xml:space="preserve">+$21, </w:t>
      </w:r>
      <w:r>
        <w:t>40.1V open circuit, 9.8 amps max, Texas</w:t>
      </w:r>
    </w:p>
    <w:p w14:paraId="21BF3917" w14:textId="1F7A68B2" w:rsidR="0076383F" w:rsidRDefault="0076383F" w:rsidP="0076383F">
      <w:r>
        <w:t>LG</w:t>
      </w:r>
      <w:r w:rsidR="00441B1A">
        <w:t xml:space="preserve"> </w:t>
      </w:r>
      <w:r w:rsidR="000B6E86">
        <w:t xml:space="preserve">NeON2 LG-335N1K-V5 Black/Black Mono, </w:t>
      </w:r>
      <w:r w:rsidR="00B56F12">
        <w:t xml:space="preserve">7 at </w:t>
      </w:r>
      <w:r w:rsidR="000B6E86">
        <w:t>$380 each</w:t>
      </w:r>
      <w:r w:rsidR="00B56F12">
        <w:t xml:space="preserve"> = $2,660</w:t>
      </w:r>
      <w:r w:rsidR="000B6E86">
        <w:t>,</w:t>
      </w:r>
      <w:r w:rsidR="003356B1">
        <w:t xml:space="preserve"> </w:t>
      </w:r>
      <w:r w:rsidR="00754807">
        <w:t xml:space="preserve">+$868 but workmanship warranty is 25 years instead of 10, </w:t>
      </w:r>
      <w:r w:rsidR="003229E9">
        <w:t xml:space="preserve">38.6V open circuit, 8.3 amps max, </w:t>
      </w:r>
      <w:r w:rsidR="003356B1">
        <w:t>South K</w:t>
      </w:r>
      <w:r>
        <w:t>orea</w:t>
      </w:r>
      <w:r w:rsidR="000B6E86">
        <w:t xml:space="preserve"> </w:t>
      </w:r>
    </w:p>
    <w:p w14:paraId="0C2DE8E7" w14:textId="6812B2D9" w:rsidR="0076383F" w:rsidRDefault="0076383F" w:rsidP="0076383F"/>
    <w:p w14:paraId="30642BAA" w14:textId="36A757ED" w:rsidR="00F24361" w:rsidRDefault="00F24361" w:rsidP="00F24361">
      <w:pPr>
        <w:pStyle w:val="Heading2"/>
      </w:pPr>
      <w:bookmarkStart w:id="7" w:name="_Toc48804035"/>
      <w:r>
        <w:t>Roof Clamps</w:t>
      </w:r>
      <w:bookmarkEnd w:id="7"/>
    </w:p>
    <w:p w14:paraId="4CE4FDCE" w14:textId="07E9B875" w:rsidR="00F24361" w:rsidRDefault="00F24361" w:rsidP="0076383F"/>
    <w:p w14:paraId="2C561435" w14:textId="352338A6" w:rsidR="00F24361" w:rsidRDefault="00F24361" w:rsidP="0076383F">
      <w:r>
        <w:t>S-5! S-5 U standing seam metal roof clamps, 28 x $13 = $364, USA</w:t>
      </w:r>
    </w:p>
    <w:p w14:paraId="189574CB" w14:textId="77777777" w:rsidR="00F24361" w:rsidRDefault="00F24361" w:rsidP="0076383F"/>
    <w:p w14:paraId="63BBD3CA" w14:textId="2D6CC694" w:rsidR="00754807" w:rsidRDefault="00754807" w:rsidP="00754807">
      <w:pPr>
        <w:pStyle w:val="Heading2"/>
      </w:pPr>
      <w:bookmarkStart w:id="8" w:name="_Toc48804036"/>
      <w:r>
        <w:t>Power Electronics</w:t>
      </w:r>
      <w:bookmarkEnd w:id="8"/>
    </w:p>
    <w:p w14:paraId="410AF861" w14:textId="5CE76832" w:rsidR="00754807" w:rsidRDefault="00754807" w:rsidP="00754807"/>
    <w:p w14:paraId="247E0FEB" w14:textId="6FCB60EC" w:rsidR="0076383F" w:rsidRDefault="00754807" w:rsidP="00754807">
      <w:pPr>
        <w:pStyle w:val="Heading3"/>
      </w:pPr>
      <w:bookmarkStart w:id="9" w:name="_Toc48804037"/>
      <w:r>
        <w:t>Option 1: Integrated Power Centers that include DC C</w:t>
      </w:r>
      <w:r w:rsidR="009E0816">
        <w:t>harge Controller</w:t>
      </w:r>
      <w:r w:rsidR="005D70D0">
        <w:t xml:space="preserve">, </w:t>
      </w:r>
      <w:r w:rsidR="0076383F">
        <w:t>Inverter/Charger</w:t>
      </w:r>
      <w:r w:rsidR="005D70D0">
        <w:t xml:space="preserve"> and A</w:t>
      </w:r>
      <w:r w:rsidR="0076383F">
        <w:t>C Power Manager</w:t>
      </w:r>
      <w:bookmarkEnd w:id="9"/>
    </w:p>
    <w:p w14:paraId="31A125AA" w14:textId="77777777" w:rsidR="00754807" w:rsidRDefault="00754807" w:rsidP="0076383F"/>
    <w:p w14:paraId="137B0C6E" w14:textId="68521FF7" w:rsidR="005D70D0" w:rsidRDefault="005D70D0" w:rsidP="0076383F">
      <w:r>
        <w:t xml:space="preserve">Outback Power FPR-40408A-01 </w:t>
      </w:r>
      <w:proofErr w:type="spellStart"/>
      <w:r>
        <w:t>Flexpower</w:t>
      </w:r>
      <w:proofErr w:type="spellEnd"/>
      <w:r>
        <w:t xml:space="preserve"> Radian Power Center, $6,250, Arizona</w:t>
      </w:r>
    </w:p>
    <w:p w14:paraId="5FC0758C" w14:textId="0E2EC9EC" w:rsidR="00473A58" w:rsidRDefault="00473A58" w:rsidP="005D70D0">
      <w:pPr>
        <w:pStyle w:val="Heading2"/>
      </w:pPr>
    </w:p>
    <w:p w14:paraId="34050A13" w14:textId="45D2AF45" w:rsidR="00754807" w:rsidRPr="00754807" w:rsidRDefault="00754807" w:rsidP="008F1EA5">
      <w:pPr>
        <w:pStyle w:val="Heading3"/>
      </w:pPr>
      <w:bookmarkStart w:id="10" w:name="_Toc48804038"/>
      <w:r>
        <w:t>Option 2</w:t>
      </w:r>
      <w:r w:rsidR="008F1EA5">
        <w:t xml:space="preserve">: separate DC Charge controller and </w:t>
      </w:r>
      <w:proofErr w:type="spellStart"/>
      <w:r w:rsidR="008F1EA5">
        <w:t>interver</w:t>
      </w:r>
      <w:proofErr w:type="spellEnd"/>
      <w:r w:rsidR="008F1EA5">
        <w:t>/charger/AC power manager:</w:t>
      </w:r>
      <w:bookmarkEnd w:id="10"/>
    </w:p>
    <w:p w14:paraId="4D5BFA38" w14:textId="54576FEE" w:rsidR="008F1EA5" w:rsidRDefault="008F1EA5" w:rsidP="005D70D0">
      <w:pPr>
        <w:pStyle w:val="Heading2"/>
      </w:pPr>
    </w:p>
    <w:p w14:paraId="4764E593" w14:textId="77777777" w:rsidR="008F1EA5" w:rsidRDefault="008F1EA5" w:rsidP="008F1EA5">
      <w:pPr>
        <w:pStyle w:val="Heading4"/>
      </w:pPr>
      <w:r>
        <w:t>DC Charge Controllers</w:t>
      </w:r>
    </w:p>
    <w:p w14:paraId="04C80AE7" w14:textId="77777777" w:rsidR="008F1EA5" w:rsidRDefault="008F1EA5" w:rsidP="008F1EA5"/>
    <w:p w14:paraId="6A3952F0" w14:textId="566CC9C6" w:rsidR="008F1EA5" w:rsidRDefault="008F1EA5" w:rsidP="008F1EA5">
      <w:r>
        <w:t xml:space="preserve">Outback Power </w:t>
      </w:r>
      <w:proofErr w:type="spellStart"/>
      <w:r>
        <w:t>Flexmax</w:t>
      </w:r>
      <w:proofErr w:type="spellEnd"/>
      <w:r>
        <w:t xml:space="preserve"> FM80, $515 </w:t>
      </w:r>
      <w:r>
        <w:t>for</w:t>
      </w:r>
      <w:r>
        <w:t xml:space="preserve"> </w:t>
      </w:r>
      <w:proofErr w:type="gramStart"/>
      <w:r>
        <w:t>80 amp</w:t>
      </w:r>
      <w:proofErr w:type="gramEnd"/>
      <w:r>
        <w:t xml:space="preserve"> 150V open circuit PV array, Arizona</w:t>
      </w:r>
    </w:p>
    <w:p w14:paraId="342FB328" w14:textId="3A1971F4" w:rsidR="008F1EA5" w:rsidRDefault="008F1EA5" w:rsidP="008F1EA5">
      <w:r>
        <w:t xml:space="preserve">Schneider </w:t>
      </w:r>
      <w:proofErr w:type="spellStart"/>
      <w:r>
        <w:t>Conext</w:t>
      </w:r>
      <w:proofErr w:type="spellEnd"/>
      <w:r>
        <w:t xml:space="preserve"> XW 60-150 MPPT, $579 </w:t>
      </w:r>
      <w:r>
        <w:t>for</w:t>
      </w:r>
      <w:r>
        <w:t xml:space="preserve"> </w:t>
      </w:r>
      <w:proofErr w:type="gramStart"/>
      <w:r>
        <w:t>60 amp</w:t>
      </w:r>
      <w:proofErr w:type="gramEnd"/>
      <w:r>
        <w:t xml:space="preserve"> 150V open circuit PV array, France</w:t>
      </w:r>
    </w:p>
    <w:p w14:paraId="43857618" w14:textId="76319827" w:rsidR="008F1EA5" w:rsidRDefault="008F1EA5" w:rsidP="008F1EA5">
      <w:r>
        <w:t xml:space="preserve">Morningstar </w:t>
      </w:r>
      <w:proofErr w:type="spellStart"/>
      <w:r>
        <w:t>TriStart</w:t>
      </w:r>
      <w:proofErr w:type="spellEnd"/>
      <w:r>
        <w:t xml:space="preserve"> TS-MPPT-60, $599 for </w:t>
      </w:r>
      <w:proofErr w:type="gramStart"/>
      <w:r>
        <w:t>60 amp</w:t>
      </w:r>
      <w:proofErr w:type="gramEnd"/>
      <w:r>
        <w:t xml:space="preserve"> 150V open circuit PV strings, Pennsylvania</w:t>
      </w:r>
    </w:p>
    <w:p w14:paraId="67A7135E" w14:textId="271CDC39" w:rsidR="008F1EA5" w:rsidRDefault="008F1EA5" w:rsidP="008F1EA5">
      <w:r>
        <w:lastRenderedPageBreak/>
        <w:t xml:space="preserve">Magnum Energy PT-100, $925 for </w:t>
      </w:r>
      <w:proofErr w:type="gramStart"/>
      <w:r>
        <w:t>100 amp</w:t>
      </w:r>
      <w:proofErr w:type="gramEnd"/>
      <w:r>
        <w:t xml:space="preserve"> 240V open circuit PV strings, Washington and Minnesota</w:t>
      </w:r>
    </w:p>
    <w:p w14:paraId="24F8C393" w14:textId="2A7E1F59" w:rsidR="008F1EA5" w:rsidRPr="0076383F" w:rsidRDefault="008F1EA5" w:rsidP="008F1EA5">
      <w:r>
        <w:t xml:space="preserve">Victron Energy </w:t>
      </w:r>
      <w:proofErr w:type="spellStart"/>
      <w:r>
        <w:t>SmartSolar</w:t>
      </w:r>
      <w:proofErr w:type="spellEnd"/>
      <w:r>
        <w:t xml:space="preserve"> MPPT 250/100-Tr, $932 </w:t>
      </w:r>
      <w:r>
        <w:t>for</w:t>
      </w:r>
      <w:r>
        <w:t xml:space="preserve"> </w:t>
      </w:r>
      <w:proofErr w:type="gramStart"/>
      <w:r>
        <w:t>100 amp</w:t>
      </w:r>
      <w:proofErr w:type="gramEnd"/>
      <w:r>
        <w:t xml:space="preserve"> 250V open circuit PV array, The Netherlands</w:t>
      </w:r>
    </w:p>
    <w:p w14:paraId="396DE131" w14:textId="77777777" w:rsidR="008F1EA5" w:rsidRPr="008F1EA5" w:rsidRDefault="008F1EA5" w:rsidP="008F1EA5"/>
    <w:p w14:paraId="30B53BEF" w14:textId="2313E59A" w:rsidR="005D70D0" w:rsidRDefault="005D70D0" w:rsidP="008F1EA5">
      <w:pPr>
        <w:pStyle w:val="Heading4"/>
      </w:pPr>
      <w:r>
        <w:t>Inverter/Chargers and AC Power Managers</w:t>
      </w:r>
    </w:p>
    <w:p w14:paraId="4F36AA7F" w14:textId="77777777" w:rsidR="005D70D0" w:rsidRPr="005D70D0" w:rsidRDefault="005D70D0" w:rsidP="005D70D0"/>
    <w:p w14:paraId="4F823547" w14:textId="77777777" w:rsidR="00473A58" w:rsidRDefault="00473A58" w:rsidP="00473A58">
      <w:proofErr w:type="spellStart"/>
      <w:r>
        <w:t>Schnieder</w:t>
      </w:r>
      <w:proofErr w:type="spellEnd"/>
      <w:r>
        <w:t xml:space="preserve"> Electric </w:t>
      </w:r>
      <w:proofErr w:type="spellStart"/>
      <w:r>
        <w:t>Conext</w:t>
      </w:r>
      <w:proofErr w:type="spellEnd"/>
      <w:r>
        <w:t xml:space="preserve"> SW 4048 NA, $1,595, France</w:t>
      </w:r>
    </w:p>
    <w:p w14:paraId="0F329B39" w14:textId="32546411" w:rsidR="00754807" w:rsidRDefault="00754807" w:rsidP="00754807">
      <w:r>
        <w:t xml:space="preserve">Magnum Energy MS4448PAE, $1,995, </w:t>
      </w:r>
      <w:r>
        <w:t xml:space="preserve">+$400, </w:t>
      </w:r>
      <w:r>
        <w:t>Washington and Minnesota</w:t>
      </w:r>
    </w:p>
    <w:p w14:paraId="2223B923" w14:textId="04B99B48" w:rsidR="008F1EA5" w:rsidRDefault="00473A58" w:rsidP="0076383F">
      <w:r>
        <w:t xml:space="preserve">SMA Sunny Island 6048-US-10, $9,990 (2 x $4,995), </w:t>
      </w:r>
      <w:r w:rsidR="00754807">
        <w:t xml:space="preserve">+$8,395 but </w:t>
      </w:r>
      <w:proofErr w:type="gramStart"/>
      <w:r w:rsidR="00754807">
        <w:t>10 year</w:t>
      </w:r>
      <w:proofErr w:type="gramEnd"/>
      <w:r w:rsidR="00754807">
        <w:t xml:space="preserve"> warranty instead of 5, </w:t>
      </w:r>
      <w:r>
        <w:t>Germany</w:t>
      </w:r>
    </w:p>
    <w:p w14:paraId="5F86CD01" w14:textId="420F829E" w:rsidR="008F1EA5" w:rsidRDefault="008F1EA5">
      <w:r>
        <w:br w:type="page"/>
      </w:r>
    </w:p>
    <w:p w14:paraId="41701A9C" w14:textId="7231EDEC" w:rsidR="00473A58" w:rsidRDefault="008F1EA5" w:rsidP="008F1EA5">
      <w:pPr>
        <w:pStyle w:val="Heading1"/>
      </w:pPr>
      <w:bookmarkStart w:id="11" w:name="_Toc48804039"/>
      <w:r>
        <w:lastRenderedPageBreak/>
        <w:t>System Options</w:t>
      </w:r>
      <w:bookmarkEnd w:id="11"/>
    </w:p>
    <w:p w14:paraId="0DBD9AB9" w14:textId="00815DB1" w:rsidR="00473A58" w:rsidRDefault="00473A58" w:rsidP="0076383F"/>
    <w:p w14:paraId="0C1493BC" w14:textId="73E4CCDA" w:rsidR="00BB21A0" w:rsidRDefault="00BB21A0" w:rsidP="00BB21A0">
      <w:r>
        <w:t xml:space="preserve">Are array strings mix and </w:t>
      </w:r>
      <w:proofErr w:type="spellStart"/>
      <w:r>
        <w:t>matchable</w:t>
      </w:r>
      <w:proofErr w:type="spellEnd"/>
      <w:r>
        <w:t xml:space="preserve"> or are they hard wired together and need to be matched or have separate charge controllers?  This will change the numbers below but apparently not dramatically.</w:t>
      </w:r>
    </w:p>
    <w:p w14:paraId="2B93CED1" w14:textId="63B353BA" w:rsidR="00BB21A0" w:rsidRDefault="00BB21A0" w:rsidP="00BB21A0">
      <w:r>
        <w:t xml:space="preserve">Need to add other parts such as cutoff switches, wire and cables, custom BMS and battery rack mount materials,   </w:t>
      </w:r>
    </w:p>
    <w:p w14:paraId="08E27413" w14:textId="02016F39" w:rsidR="008F1EA5" w:rsidRDefault="008F1EA5" w:rsidP="008F1EA5">
      <w:pPr>
        <w:pStyle w:val="Heading2"/>
      </w:pPr>
      <w:bookmarkStart w:id="12" w:name="_Toc48804040"/>
      <w:r>
        <w:t>Least expensive</w:t>
      </w:r>
      <w:bookmarkEnd w:id="12"/>
    </w:p>
    <w:p w14:paraId="11BDE491" w14:textId="77777777" w:rsidR="008F1EA5" w:rsidRDefault="008F1EA5" w:rsidP="0076383F"/>
    <w:p w14:paraId="13A8E64E" w14:textId="4E03927F" w:rsidR="008F1EA5" w:rsidRDefault="008F1EA5" w:rsidP="0076383F">
      <w:r>
        <w:t xml:space="preserve">7 </w:t>
      </w:r>
      <w:proofErr w:type="spellStart"/>
      <w:r>
        <w:t>Heliene</w:t>
      </w:r>
      <w:proofErr w:type="spellEnd"/>
      <w:r>
        <w:t xml:space="preserve"> $320W panels, $1,792</w:t>
      </w:r>
      <w:r w:rsidR="00441B1A">
        <w:t xml:space="preserve"> </w:t>
      </w:r>
    </w:p>
    <w:p w14:paraId="208AA959" w14:textId="6487C356" w:rsidR="00441B1A" w:rsidRDefault="00441B1A" w:rsidP="00441B1A">
      <w:r>
        <w:t xml:space="preserve">28 </w:t>
      </w:r>
      <w:r>
        <w:t>S-5! S-5 U standing seam metal roof clamps, $364</w:t>
      </w:r>
    </w:p>
    <w:p w14:paraId="0D4E9E42" w14:textId="042C5675" w:rsidR="008F1EA5" w:rsidRDefault="008F1EA5" w:rsidP="0076383F">
      <w:proofErr w:type="spellStart"/>
      <w:r>
        <w:t>Ouback</w:t>
      </w:r>
      <w:proofErr w:type="spellEnd"/>
      <w:r>
        <w:t xml:space="preserve"> Power </w:t>
      </w:r>
      <w:proofErr w:type="spellStart"/>
      <w:r>
        <w:t>Flexmax</w:t>
      </w:r>
      <w:proofErr w:type="spellEnd"/>
      <w:r>
        <w:t xml:space="preserve"> DC Charge Controller, $515</w:t>
      </w:r>
    </w:p>
    <w:p w14:paraId="7B0BC656" w14:textId="2659A539" w:rsidR="008F1EA5" w:rsidRDefault="008F1EA5" w:rsidP="0076383F">
      <w:proofErr w:type="spellStart"/>
      <w:r>
        <w:t>Schnieder</w:t>
      </w:r>
      <w:proofErr w:type="spellEnd"/>
      <w:r>
        <w:t xml:space="preserve"> Electric </w:t>
      </w:r>
      <w:proofErr w:type="spellStart"/>
      <w:r>
        <w:t>Conext</w:t>
      </w:r>
      <w:proofErr w:type="spellEnd"/>
      <w:r>
        <w:t xml:space="preserve"> SW 4048 NA, $1,595</w:t>
      </w:r>
    </w:p>
    <w:p w14:paraId="04D4C154" w14:textId="6BE27F04" w:rsidR="008F1EA5" w:rsidRDefault="008F1EA5" w:rsidP="0076383F">
      <w:r>
        <w:t>$</w:t>
      </w:r>
      <w:r w:rsidR="00441B1A">
        <w:t>4</w:t>
      </w:r>
      <w:r>
        <w:t>,</w:t>
      </w:r>
      <w:r w:rsidR="00441B1A">
        <w:t>266</w:t>
      </w:r>
      <w:r>
        <w:t xml:space="preserve"> total</w:t>
      </w:r>
    </w:p>
    <w:p w14:paraId="5B8558A9" w14:textId="25A730A0" w:rsidR="008F1EA5" w:rsidRDefault="008F1EA5" w:rsidP="0076383F"/>
    <w:p w14:paraId="1A012CD0" w14:textId="391B1828" w:rsidR="008F1EA5" w:rsidRDefault="008F1EA5" w:rsidP="00BB21A0">
      <w:pPr>
        <w:pStyle w:val="Heading2"/>
      </w:pPr>
      <w:bookmarkStart w:id="13" w:name="_Toc48804041"/>
      <w:r>
        <w:t xml:space="preserve">American </w:t>
      </w:r>
      <w:r w:rsidR="00BB21A0">
        <w:t>Separate Components</w:t>
      </w:r>
      <w:r w:rsidR="00441B1A">
        <w:t xml:space="preserve"> – currently leading choice</w:t>
      </w:r>
      <w:bookmarkEnd w:id="13"/>
    </w:p>
    <w:p w14:paraId="7BF9828D" w14:textId="6E953292" w:rsidR="00BB21A0" w:rsidRDefault="00BB21A0" w:rsidP="0076383F"/>
    <w:p w14:paraId="6B8C5763" w14:textId="77777777" w:rsidR="00BB21A0" w:rsidRDefault="00BB21A0" w:rsidP="00BB21A0">
      <w:r>
        <w:t>7 Mission Solar 310W panels, $1,813</w:t>
      </w:r>
    </w:p>
    <w:p w14:paraId="6E318257" w14:textId="77777777" w:rsidR="00441B1A" w:rsidRDefault="00441B1A" w:rsidP="00441B1A">
      <w:r>
        <w:t>28 S-5! S-5 U standing seam metal roof clamps, $364</w:t>
      </w:r>
    </w:p>
    <w:p w14:paraId="6CC20D7D" w14:textId="7A17F1D1" w:rsidR="00BB21A0" w:rsidRDefault="00441B1A" w:rsidP="0076383F">
      <w:r>
        <w:t xml:space="preserve">Morningstar </w:t>
      </w:r>
      <w:proofErr w:type="spellStart"/>
      <w:r>
        <w:t>TriStart</w:t>
      </w:r>
      <w:proofErr w:type="spellEnd"/>
      <w:r>
        <w:t xml:space="preserve"> TS-MPPT-60</w:t>
      </w:r>
      <w:r>
        <w:t xml:space="preserve"> Charge Controller</w:t>
      </w:r>
      <w:r>
        <w:t>, $599</w:t>
      </w:r>
    </w:p>
    <w:p w14:paraId="03A4DD69" w14:textId="72D0C6A1" w:rsidR="00441B1A" w:rsidRDefault="00441B1A" w:rsidP="0076383F">
      <w:r>
        <w:t>Magnum Energy MS4448PAE</w:t>
      </w:r>
      <w:r>
        <w:t xml:space="preserve"> Inverter/Charger</w:t>
      </w:r>
      <w:r>
        <w:t>, $1,995</w:t>
      </w:r>
    </w:p>
    <w:p w14:paraId="12586A31" w14:textId="648B52E3" w:rsidR="00BB21A0" w:rsidRDefault="00441B1A" w:rsidP="0076383F">
      <w:r>
        <w:t>$4,771 total, +$505</w:t>
      </w:r>
    </w:p>
    <w:p w14:paraId="7C5AEF99" w14:textId="77777777" w:rsidR="00441B1A" w:rsidRDefault="00441B1A" w:rsidP="0076383F"/>
    <w:p w14:paraId="2B01F104" w14:textId="77777777" w:rsidR="00441B1A" w:rsidRDefault="00441B1A">
      <w:pPr>
        <w:rPr>
          <w:rFonts w:asciiTheme="majorHAnsi" w:eastAsiaTheme="majorEastAsia" w:hAnsiTheme="majorHAnsi" w:cstheme="majorBidi"/>
          <w:color w:val="365F91" w:themeColor="accent1" w:themeShade="BF"/>
          <w:sz w:val="26"/>
          <w:szCs w:val="26"/>
        </w:rPr>
      </w:pPr>
      <w:r>
        <w:br w:type="page"/>
      </w:r>
    </w:p>
    <w:p w14:paraId="7DF3F297" w14:textId="16A09F0A" w:rsidR="008F1EA5" w:rsidRDefault="008F1EA5" w:rsidP="008F1EA5">
      <w:pPr>
        <w:pStyle w:val="Heading2"/>
      </w:pPr>
      <w:bookmarkStart w:id="14" w:name="_Toc48804042"/>
      <w:r>
        <w:lastRenderedPageBreak/>
        <w:t>American Integrated</w:t>
      </w:r>
      <w:bookmarkEnd w:id="14"/>
    </w:p>
    <w:p w14:paraId="516E0025" w14:textId="77777777" w:rsidR="008F1EA5" w:rsidRDefault="008F1EA5" w:rsidP="0076383F"/>
    <w:p w14:paraId="307DA593" w14:textId="3CF656D5" w:rsidR="008F1EA5" w:rsidRDefault="008F1EA5" w:rsidP="0076383F">
      <w:r>
        <w:t>7 Mission Solar 310W panels, $1,813</w:t>
      </w:r>
    </w:p>
    <w:p w14:paraId="0EB6C4E1" w14:textId="77777777" w:rsidR="00441B1A" w:rsidRDefault="00441B1A" w:rsidP="00441B1A">
      <w:r>
        <w:t>28 S-5! S-5 U standing seam metal roof clamps, $364</w:t>
      </w:r>
    </w:p>
    <w:p w14:paraId="05D48F0F" w14:textId="7C622742" w:rsidR="008F1EA5" w:rsidRDefault="008F1EA5" w:rsidP="0076383F">
      <w:r>
        <w:t>Outback Power Radian Power Center, $6,250</w:t>
      </w:r>
    </w:p>
    <w:p w14:paraId="33B5F108" w14:textId="37F03FA7" w:rsidR="008F1EA5" w:rsidRDefault="008F1EA5" w:rsidP="0076383F">
      <w:r>
        <w:t>$8</w:t>
      </w:r>
      <w:r w:rsidR="00441B1A">
        <w:t>,427</w:t>
      </w:r>
      <w:r>
        <w:t xml:space="preserve"> total</w:t>
      </w:r>
      <w:r w:rsidR="00441B1A">
        <w:t xml:space="preserve">, +$4,161; why is this so expensive – are there a lot of parts to add to </w:t>
      </w:r>
      <w:r w:rsidR="009807DB">
        <w:t>the separate component systems above?</w:t>
      </w:r>
    </w:p>
    <w:p w14:paraId="6D41544A" w14:textId="7E4B9C5B" w:rsidR="00441B1A" w:rsidRDefault="00441B1A" w:rsidP="0076383F"/>
    <w:p w14:paraId="35BA4A77" w14:textId="16C6C8E8" w:rsidR="00441B1A" w:rsidRDefault="00441B1A" w:rsidP="009807DB">
      <w:pPr>
        <w:pStyle w:val="Heading2"/>
      </w:pPr>
      <w:bookmarkStart w:id="15" w:name="_Toc48804043"/>
      <w:r>
        <w:t>Most Expensive</w:t>
      </w:r>
      <w:r w:rsidR="009807DB">
        <w:t>,</w:t>
      </w:r>
      <w:r>
        <w:t xml:space="preserve"> but Best Warranty</w:t>
      </w:r>
      <w:bookmarkEnd w:id="15"/>
    </w:p>
    <w:p w14:paraId="6206D012" w14:textId="77777777" w:rsidR="009807DB" w:rsidRDefault="009807DB" w:rsidP="0076383F"/>
    <w:p w14:paraId="1FA864EB" w14:textId="63161A96" w:rsidR="00441B1A" w:rsidRDefault="00441B1A" w:rsidP="0076383F">
      <w:r>
        <w:t xml:space="preserve">7 </w:t>
      </w:r>
      <w:r>
        <w:t>LG</w:t>
      </w:r>
      <w:r>
        <w:t xml:space="preserve"> </w:t>
      </w:r>
      <w:r>
        <w:t xml:space="preserve">NeON2 LG-335N1K-V5 </w:t>
      </w:r>
      <w:r>
        <w:t xml:space="preserve">panels, </w:t>
      </w:r>
      <w:r>
        <w:t>$2,660</w:t>
      </w:r>
    </w:p>
    <w:p w14:paraId="6B1F0EB6" w14:textId="77777777" w:rsidR="00441B1A" w:rsidRDefault="00441B1A" w:rsidP="00441B1A">
      <w:r>
        <w:t>28 S-5! S-5 U standing seam metal roof clamps, $364</w:t>
      </w:r>
    </w:p>
    <w:p w14:paraId="6116494C" w14:textId="11EABF84" w:rsidR="00441B1A" w:rsidRDefault="00441B1A" w:rsidP="0076383F">
      <w:r>
        <w:t xml:space="preserve">Victron Energy </w:t>
      </w:r>
      <w:proofErr w:type="spellStart"/>
      <w:r>
        <w:t>SmartSolar</w:t>
      </w:r>
      <w:proofErr w:type="spellEnd"/>
      <w:r>
        <w:t xml:space="preserve"> MPPT 250/100-Tr</w:t>
      </w:r>
      <w:r>
        <w:t xml:space="preserve"> Charge Controller</w:t>
      </w:r>
      <w:r>
        <w:t>, $932</w:t>
      </w:r>
    </w:p>
    <w:p w14:paraId="0DC89F72" w14:textId="26BBA2C7" w:rsidR="00441B1A" w:rsidRDefault="00441B1A" w:rsidP="0076383F">
      <w:r>
        <w:t xml:space="preserve">2 </w:t>
      </w:r>
      <w:r>
        <w:t>SMA Sunny Island 6048-US-10</w:t>
      </w:r>
      <w:r>
        <w:t>s</w:t>
      </w:r>
      <w:r>
        <w:t>, $9,990</w:t>
      </w:r>
    </w:p>
    <w:p w14:paraId="07607979" w14:textId="2FE25CA1" w:rsidR="00441B1A" w:rsidRDefault="00441B1A" w:rsidP="0076383F">
      <w:r>
        <w:t xml:space="preserve">$13,946, +$9,680 </w:t>
      </w:r>
    </w:p>
    <w:p w14:paraId="53058A8A" w14:textId="77777777" w:rsidR="00441B1A" w:rsidRDefault="00441B1A" w:rsidP="0076383F"/>
    <w:sectPr w:rsidR="00441B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D4B58" w14:textId="77777777" w:rsidR="000B184C" w:rsidRDefault="000B184C" w:rsidP="000B184C">
      <w:pPr>
        <w:spacing w:after="0" w:line="240" w:lineRule="auto"/>
      </w:pPr>
      <w:r>
        <w:separator/>
      </w:r>
    </w:p>
  </w:endnote>
  <w:endnote w:type="continuationSeparator" w:id="0">
    <w:p w14:paraId="06F91AC3" w14:textId="77777777" w:rsidR="000B184C" w:rsidRDefault="000B184C" w:rsidP="000B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EB91" w14:textId="77777777" w:rsidR="000B184C" w:rsidRDefault="000B184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BF6D11C" w14:textId="77777777" w:rsidR="000B184C" w:rsidRDefault="000B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2E31" w14:textId="77777777" w:rsidR="000B184C" w:rsidRDefault="000B184C" w:rsidP="000B184C">
      <w:pPr>
        <w:spacing w:after="0" w:line="240" w:lineRule="auto"/>
      </w:pPr>
      <w:r>
        <w:separator/>
      </w:r>
    </w:p>
  </w:footnote>
  <w:footnote w:type="continuationSeparator" w:id="0">
    <w:p w14:paraId="79CD36B7" w14:textId="77777777" w:rsidR="000B184C" w:rsidRDefault="000B184C" w:rsidP="000B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6A7"/>
    <w:multiLevelType w:val="hybridMultilevel"/>
    <w:tmpl w:val="B5F0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4529F"/>
    <w:multiLevelType w:val="hybridMultilevel"/>
    <w:tmpl w:val="E532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7295F"/>
    <w:multiLevelType w:val="hybridMultilevel"/>
    <w:tmpl w:val="5342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B7CF9"/>
    <w:multiLevelType w:val="hybridMultilevel"/>
    <w:tmpl w:val="94CCD6E2"/>
    <w:lvl w:ilvl="0" w:tplc="580C3B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F5"/>
    <w:rsid w:val="00037362"/>
    <w:rsid w:val="000B184C"/>
    <w:rsid w:val="000B6E86"/>
    <w:rsid w:val="00106778"/>
    <w:rsid w:val="001415A1"/>
    <w:rsid w:val="00245377"/>
    <w:rsid w:val="003229E9"/>
    <w:rsid w:val="003356B1"/>
    <w:rsid w:val="00383CAE"/>
    <w:rsid w:val="00441B1A"/>
    <w:rsid w:val="00473A58"/>
    <w:rsid w:val="004B393D"/>
    <w:rsid w:val="005D70D0"/>
    <w:rsid w:val="00754807"/>
    <w:rsid w:val="0076383F"/>
    <w:rsid w:val="00886944"/>
    <w:rsid w:val="008F1EA5"/>
    <w:rsid w:val="009807DB"/>
    <w:rsid w:val="009E0816"/>
    <w:rsid w:val="00AD535F"/>
    <w:rsid w:val="00B56F12"/>
    <w:rsid w:val="00BB21A0"/>
    <w:rsid w:val="00C404D5"/>
    <w:rsid w:val="00C46A5F"/>
    <w:rsid w:val="00C50B73"/>
    <w:rsid w:val="00C8085D"/>
    <w:rsid w:val="00D23411"/>
    <w:rsid w:val="00DC23A0"/>
    <w:rsid w:val="00DF1D31"/>
    <w:rsid w:val="00E447D4"/>
    <w:rsid w:val="00E619F5"/>
    <w:rsid w:val="00F24361"/>
    <w:rsid w:val="00F74BCB"/>
    <w:rsid w:val="00FA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A560"/>
  <w15:chartTrackingRefBased/>
  <w15:docId w15:val="{BE8C9B38-C306-4BD2-B4C8-A8B6F293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38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48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F1EA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4D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404D5"/>
    <w:pPr>
      <w:ind w:left="720"/>
      <w:contextualSpacing/>
    </w:pPr>
  </w:style>
  <w:style w:type="character" w:customStyle="1" w:styleId="Heading2Char">
    <w:name w:val="Heading 2 Char"/>
    <w:basedOn w:val="DefaultParagraphFont"/>
    <w:link w:val="Heading2"/>
    <w:uiPriority w:val="9"/>
    <w:rsid w:val="0076383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B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4C"/>
  </w:style>
  <w:style w:type="paragraph" w:styleId="Footer">
    <w:name w:val="footer"/>
    <w:basedOn w:val="Normal"/>
    <w:link w:val="FooterChar"/>
    <w:uiPriority w:val="99"/>
    <w:unhideWhenUsed/>
    <w:rsid w:val="000B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4C"/>
  </w:style>
  <w:style w:type="character" w:styleId="Hyperlink">
    <w:name w:val="Hyperlink"/>
    <w:basedOn w:val="DefaultParagraphFont"/>
    <w:uiPriority w:val="99"/>
    <w:unhideWhenUsed/>
    <w:rsid w:val="003356B1"/>
    <w:rPr>
      <w:color w:val="0000FF" w:themeColor="hyperlink"/>
      <w:u w:val="single"/>
    </w:rPr>
  </w:style>
  <w:style w:type="character" w:styleId="UnresolvedMention">
    <w:name w:val="Unresolved Mention"/>
    <w:basedOn w:val="DefaultParagraphFont"/>
    <w:uiPriority w:val="99"/>
    <w:semiHidden/>
    <w:unhideWhenUsed/>
    <w:rsid w:val="003356B1"/>
    <w:rPr>
      <w:color w:val="605E5C"/>
      <w:shd w:val="clear" w:color="auto" w:fill="E1DFDD"/>
    </w:rPr>
  </w:style>
  <w:style w:type="character" w:customStyle="1" w:styleId="Heading3Char">
    <w:name w:val="Heading 3 Char"/>
    <w:basedOn w:val="DefaultParagraphFont"/>
    <w:link w:val="Heading3"/>
    <w:uiPriority w:val="9"/>
    <w:rsid w:val="007548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F1EA5"/>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86944"/>
    <w:pPr>
      <w:spacing w:line="259" w:lineRule="auto"/>
      <w:outlineLvl w:val="9"/>
    </w:pPr>
  </w:style>
  <w:style w:type="paragraph" w:styleId="TOC1">
    <w:name w:val="toc 1"/>
    <w:basedOn w:val="Normal"/>
    <w:next w:val="Normal"/>
    <w:autoRedefine/>
    <w:uiPriority w:val="39"/>
    <w:unhideWhenUsed/>
    <w:rsid w:val="00886944"/>
    <w:pPr>
      <w:spacing w:after="100"/>
    </w:pPr>
  </w:style>
  <w:style w:type="paragraph" w:styleId="TOC2">
    <w:name w:val="toc 2"/>
    <w:basedOn w:val="Normal"/>
    <w:next w:val="Normal"/>
    <w:autoRedefine/>
    <w:uiPriority w:val="39"/>
    <w:unhideWhenUsed/>
    <w:rsid w:val="00886944"/>
    <w:pPr>
      <w:spacing w:after="100"/>
      <w:ind w:left="220"/>
    </w:pPr>
  </w:style>
  <w:style w:type="paragraph" w:styleId="TOC3">
    <w:name w:val="toc 3"/>
    <w:basedOn w:val="Normal"/>
    <w:next w:val="Normal"/>
    <w:autoRedefine/>
    <w:uiPriority w:val="39"/>
    <w:unhideWhenUsed/>
    <w:rsid w:val="008869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lesalesol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22BF-6037-43A3-A199-C1E103F1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Mark Jones</dc:creator>
  <cp:keywords/>
  <dc:description/>
  <cp:lastModifiedBy>Trevor Mark Jones</cp:lastModifiedBy>
  <cp:revision>13</cp:revision>
  <cp:lastPrinted>2020-08-20T15:20:00Z</cp:lastPrinted>
  <dcterms:created xsi:type="dcterms:W3CDTF">2020-08-20T05:18:00Z</dcterms:created>
  <dcterms:modified xsi:type="dcterms:W3CDTF">2020-08-20T15:21:00Z</dcterms:modified>
</cp:coreProperties>
</file>